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E1B9F" w14:textId="265E0CB7" w:rsidR="00DE0C71" w:rsidRPr="00DE0C71" w:rsidRDefault="00DE0C71" w:rsidP="00DE0C71">
      <w:pPr>
        <w:jc w:val="center"/>
        <w:rPr>
          <w:rFonts w:asciiTheme="majorHAnsi" w:eastAsiaTheme="majorEastAsia" w:hAnsiTheme="majorHAnsi" w:cstheme="majorBidi"/>
          <w:color w:val="0070C0"/>
          <w:spacing w:val="-10"/>
          <w:kern w:val="28"/>
          <w:sz w:val="48"/>
          <w:szCs w:val="56"/>
        </w:rPr>
      </w:pPr>
      <w:r w:rsidRPr="00DE0C71">
        <w:rPr>
          <w:rFonts w:asciiTheme="majorHAnsi" w:eastAsiaTheme="majorEastAsia" w:hAnsiTheme="majorHAnsi" w:cstheme="majorBidi"/>
          <w:color w:val="0070C0"/>
          <w:spacing w:val="-10"/>
          <w:kern w:val="28"/>
          <w:sz w:val="48"/>
          <w:szCs w:val="56"/>
        </w:rPr>
        <w:t xml:space="preserve">CAHIER DES CHARGES DU CIRCUIT </w:t>
      </w:r>
      <w:r w:rsidR="005577F0">
        <w:rPr>
          <w:rFonts w:asciiTheme="majorHAnsi" w:eastAsiaTheme="majorEastAsia" w:hAnsiTheme="majorHAnsi" w:cstheme="majorBidi"/>
          <w:color w:val="0070C0"/>
          <w:spacing w:val="-10"/>
          <w:kern w:val="28"/>
          <w:sz w:val="48"/>
          <w:szCs w:val="56"/>
        </w:rPr>
        <w:t>REGIONAL DES CEINTURES DE COULEURS</w:t>
      </w:r>
    </w:p>
    <w:p w14:paraId="247B9274" w14:textId="0F5D90C1" w:rsidR="008542A3" w:rsidRPr="008542A3" w:rsidRDefault="00A73AC8" w:rsidP="008542A3">
      <w:pPr>
        <w:jc w:val="center"/>
        <w:rPr>
          <w:rFonts w:asciiTheme="majorHAnsi" w:eastAsiaTheme="majorEastAsia" w:hAnsiTheme="majorHAnsi" w:cstheme="majorBidi"/>
          <w:color w:val="0070C0"/>
          <w:spacing w:val="-10"/>
          <w:kern w:val="28"/>
          <w:sz w:val="36"/>
          <w:szCs w:val="56"/>
        </w:rPr>
      </w:pPr>
      <w:r>
        <w:rPr>
          <w:rFonts w:asciiTheme="majorHAnsi" w:eastAsiaTheme="majorEastAsia" w:hAnsiTheme="majorHAnsi" w:cstheme="majorBidi"/>
          <w:color w:val="0070C0"/>
          <w:spacing w:val="-10"/>
          <w:kern w:val="28"/>
          <w:sz w:val="36"/>
          <w:szCs w:val="56"/>
        </w:rPr>
        <w:t xml:space="preserve">LIGUE DE </w:t>
      </w:r>
      <w:proofErr w:type="gramStart"/>
      <w:r>
        <w:rPr>
          <w:rFonts w:asciiTheme="majorHAnsi" w:eastAsiaTheme="majorEastAsia" w:hAnsiTheme="majorHAnsi" w:cstheme="majorBidi"/>
          <w:color w:val="0070C0"/>
          <w:spacing w:val="-10"/>
          <w:kern w:val="28"/>
          <w:sz w:val="36"/>
          <w:szCs w:val="56"/>
        </w:rPr>
        <w:t>NORMANDIE</w:t>
      </w:r>
      <w:r w:rsidR="001D7FF3">
        <w:rPr>
          <w:rFonts w:asciiTheme="majorHAnsi" w:eastAsiaTheme="majorEastAsia" w:hAnsiTheme="majorHAnsi" w:cstheme="majorBidi"/>
          <w:color w:val="0070C0"/>
          <w:spacing w:val="-10"/>
          <w:kern w:val="28"/>
          <w:sz w:val="36"/>
          <w:szCs w:val="56"/>
        </w:rPr>
        <w:t xml:space="preserve"> </w:t>
      </w:r>
      <w:r>
        <w:rPr>
          <w:rFonts w:asciiTheme="majorHAnsi" w:eastAsiaTheme="majorEastAsia" w:hAnsiTheme="majorHAnsi" w:cstheme="majorBidi"/>
          <w:color w:val="0070C0"/>
          <w:spacing w:val="-10"/>
          <w:kern w:val="28"/>
          <w:sz w:val="36"/>
          <w:szCs w:val="56"/>
        </w:rPr>
        <w:t xml:space="preserve"> -</w:t>
      </w:r>
      <w:proofErr w:type="gramEnd"/>
      <w:r>
        <w:rPr>
          <w:rFonts w:asciiTheme="majorHAnsi" w:eastAsiaTheme="majorEastAsia" w:hAnsiTheme="majorHAnsi" w:cstheme="majorBidi"/>
          <w:color w:val="0070C0"/>
          <w:spacing w:val="-10"/>
          <w:kern w:val="28"/>
          <w:sz w:val="36"/>
          <w:szCs w:val="56"/>
        </w:rPr>
        <w:t xml:space="preserve"> Saison 2019 – 2020</w:t>
      </w:r>
    </w:p>
    <w:p w14:paraId="2F4D7B6C" w14:textId="3491A3E3" w:rsidR="008542A3" w:rsidRPr="008542A3" w:rsidRDefault="008542A3" w:rsidP="008542A3">
      <w:pPr>
        <w:jc w:val="center"/>
        <w:rPr>
          <w:rFonts w:cs="Arial"/>
          <w:i/>
          <w:color w:val="002060"/>
          <w:u w:val="single"/>
        </w:rPr>
      </w:pPr>
      <w:r>
        <w:rPr>
          <w:rFonts w:cs="Arial"/>
          <w:i/>
          <w:color w:val="002060"/>
          <w:u w:val="single"/>
        </w:rPr>
        <w:t>Tournois</w:t>
      </w:r>
      <w:r w:rsidRPr="00B04A67">
        <w:rPr>
          <w:rFonts w:cs="Arial"/>
          <w:i/>
          <w:color w:val="002060"/>
          <w:u w:val="single"/>
        </w:rPr>
        <w:t xml:space="preserve"> accessibles uniquement aux licenciés normands </w:t>
      </w:r>
      <w:proofErr w:type="gramStart"/>
      <w:r w:rsidR="00C051EC">
        <w:rPr>
          <w:rFonts w:cs="Arial"/>
          <w:i/>
          <w:color w:val="002060"/>
          <w:u w:val="single"/>
        </w:rPr>
        <w:t>non cein</w:t>
      </w:r>
      <w:r w:rsidR="001D7FF3">
        <w:rPr>
          <w:rFonts w:cs="Arial"/>
          <w:i/>
          <w:color w:val="002060"/>
          <w:u w:val="single"/>
        </w:rPr>
        <w:t>t</w:t>
      </w:r>
      <w:r w:rsidR="00C051EC">
        <w:rPr>
          <w:rFonts w:cs="Arial"/>
          <w:i/>
          <w:color w:val="002060"/>
          <w:u w:val="single"/>
        </w:rPr>
        <w:t>ure</w:t>
      </w:r>
      <w:proofErr w:type="gramEnd"/>
      <w:r w:rsidR="005577F0">
        <w:rPr>
          <w:rFonts w:cs="Arial"/>
          <w:i/>
          <w:color w:val="002060"/>
          <w:u w:val="single"/>
        </w:rPr>
        <w:t xml:space="preserve"> noire </w:t>
      </w:r>
      <w:r w:rsidRPr="00B04A67">
        <w:rPr>
          <w:rFonts w:cs="Arial"/>
          <w:i/>
          <w:color w:val="002060"/>
          <w:u w:val="single"/>
        </w:rPr>
        <w:t>pour la saison en cours.</w:t>
      </w:r>
    </w:p>
    <w:p w14:paraId="4A84984E" w14:textId="26B55076" w:rsidR="008542A3" w:rsidRPr="002E0945" w:rsidRDefault="008542A3" w:rsidP="008542A3">
      <w:pPr>
        <w:numPr>
          <w:ilvl w:val="0"/>
          <w:numId w:val="8"/>
        </w:numPr>
        <w:spacing w:after="0" w:line="360" w:lineRule="auto"/>
        <w:jc w:val="both"/>
        <w:rPr>
          <w:rFonts w:cs="Arial"/>
        </w:rPr>
      </w:pPr>
      <w:r>
        <w:rPr>
          <w:rFonts w:cs="Arial"/>
        </w:rPr>
        <w:t>1</w:t>
      </w:r>
      <w:r w:rsidRPr="00B04A67">
        <w:rPr>
          <w:rFonts w:cs="Arial"/>
          <w:vertAlign w:val="superscript"/>
        </w:rPr>
        <w:t>er</w:t>
      </w:r>
      <w:r>
        <w:rPr>
          <w:rFonts w:cs="Arial"/>
        </w:rPr>
        <w:t xml:space="preserve"> Tournoi du Circuit Régional </w:t>
      </w:r>
      <w:r w:rsidR="0087784D">
        <w:rPr>
          <w:rFonts w:cs="Arial"/>
        </w:rPr>
        <w:t xml:space="preserve">Ceintures de Couleurs </w:t>
      </w:r>
      <w:r w:rsidR="00CC6002">
        <w:rPr>
          <w:rFonts w:cs="Arial"/>
        </w:rPr>
        <w:t>–</w:t>
      </w:r>
      <w:r>
        <w:rPr>
          <w:rFonts w:cs="Arial"/>
        </w:rPr>
        <w:t xml:space="preserve"> </w:t>
      </w:r>
      <w:r w:rsidR="00CC6002">
        <w:rPr>
          <w:rFonts w:cs="Arial"/>
        </w:rPr>
        <w:t>8 décembre 2019 - Granville</w:t>
      </w:r>
    </w:p>
    <w:p w14:paraId="3E2A4E5C" w14:textId="77777777" w:rsidR="001D7FF3" w:rsidRPr="001D7FF3" w:rsidRDefault="001D7FF3" w:rsidP="001D7FF3">
      <w:pPr>
        <w:numPr>
          <w:ilvl w:val="0"/>
          <w:numId w:val="8"/>
        </w:numPr>
        <w:spacing w:after="0" w:line="360" w:lineRule="auto"/>
        <w:jc w:val="both"/>
        <w:rPr>
          <w:rFonts w:cs="Arial"/>
        </w:rPr>
      </w:pPr>
      <w:r w:rsidRPr="001D7FF3">
        <w:rPr>
          <w:rFonts w:cs="Arial"/>
        </w:rPr>
        <w:t>2</w:t>
      </w:r>
      <w:r w:rsidRPr="001D7FF3">
        <w:rPr>
          <w:rFonts w:cs="Arial"/>
          <w:vertAlign w:val="superscript"/>
        </w:rPr>
        <w:t>ème</w:t>
      </w:r>
      <w:r w:rsidRPr="001D7FF3">
        <w:rPr>
          <w:rFonts w:cs="Arial"/>
        </w:rPr>
        <w:t xml:space="preserve"> Tournoi du Circuit Régional Ceintures de Couleurs – 21 décembre 2019 - Pîtres</w:t>
      </w:r>
    </w:p>
    <w:p w14:paraId="6EAB82B4" w14:textId="7B3F287F" w:rsidR="00CC6002" w:rsidRPr="00CC6002" w:rsidRDefault="001D7FF3" w:rsidP="00CC6002">
      <w:pPr>
        <w:numPr>
          <w:ilvl w:val="0"/>
          <w:numId w:val="8"/>
        </w:numPr>
        <w:spacing w:after="0" w:line="360" w:lineRule="auto"/>
        <w:jc w:val="both"/>
        <w:rPr>
          <w:rFonts w:cs="Arial"/>
        </w:rPr>
      </w:pPr>
      <w:r>
        <w:rPr>
          <w:rFonts w:cs="Arial"/>
        </w:rPr>
        <w:t>3</w:t>
      </w:r>
      <w:r w:rsidR="008542A3" w:rsidRPr="00B04A67">
        <w:rPr>
          <w:rFonts w:cs="Arial"/>
          <w:vertAlign w:val="superscript"/>
        </w:rPr>
        <w:t>ème</w:t>
      </w:r>
      <w:r w:rsidR="008542A3">
        <w:rPr>
          <w:rFonts w:cs="Arial"/>
        </w:rPr>
        <w:t xml:space="preserve"> </w:t>
      </w:r>
      <w:r w:rsidR="00971DE7">
        <w:rPr>
          <w:rFonts w:cs="Arial"/>
        </w:rPr>
        <w:t>Tournoi du Circuit Régional Ceintures de Couleurs</w:t>
      </w:r>
      <w:r w:rsidR="008542A3">
        <w:rPr>
          <w:rFonts w:cs="Arial"/>
        </w:rPr>
        <w:t xml:space="preserve"> </w:t>
      </w:r>
      <w:r w:rsidR="00C051EC">
        <w:rPr>
          <w:rFonts w:cs="Arial"/>
        </w:rPr>
        <w:t>–</w:t>
      </w:r>
      <w:r w:rsidR="008542A3">
        <w:rPr>
          <w:rFonts w:cs="Arial"/>
        </w:rPr>
        <w:t xml:space="preserve"> </w:t>
      </w:r>
      <w:r w:rsidR="00CC6002">
        <w:rPr>
          <w:rFonts w:cs="Arial"/>
        </w:rPr>
        <w:t xml:space="preserve">8 mars 2020 </w:t>
      </w:r>
      <w:r>
        <w:rPr>
          <w:rFonts w:cs="Arial"/>
        </w:rPr>
        <w:t>-</w:t>
      </w:r>
      <w:r w:rsidR="00CC6002">
        <w:rPr>
          <w:rFonts w:cs="Arial"/>
        </w:rPr>
        <w:t xml:space="preserve"> Mondeville</w:t>
      </w:r>
    </w:p>
    <w:p w14:paraId="77126B09" w14:textId="77777777" w:rsidR="001D7FF3" w:rsidRDefault="001D7FF3" w:rsidP="001D7FF3">
      <w:pPr>
        <w:numPr>
          <w:ilvl w:val="0"/>
          <w:numId w:val="8"/>
        </w:numPr>
        <w:spacing w:after="0" w:line="360" w:lineRule="auto"/>
        <w:jc w:val="both"/>
        <w:rPr>
          <w:rFonts w:cs="Arial"/>
        </w:rPr>
      </w:pPr>
      <w:r>
        <w:rPr>
          <w:rFonts w:cs="Arial"/>
        </w:rPr>
        <w:t>4</w:t>
      </w:r>
      <w:r w:rsidR="008542A3" w:rsidRPr="00B04A67">
        <w:rPr>
          <w:rFonts w:cs="Arial"/>
          <w:vertAlign w:val="superscript"/>
        </w:rPr>
        <w:t>ème</w:t>
      </w:r>
      <w:r w:rsidR="008542A3">
        <w:rPr>
          <w:rFonts w:cs="Arial"/>
        </w:rPr>
        <w:t xml:space="preserve"> </w:t>
      </w:r>
      <w:r w:rsidR="00971DE7">
        <w:rPr>
          <w:rFonts w:cs="Arial"/>
        </w:rPr>
        <w:t xml:space="preserve">Tournoi du Circuit Régional Ceintures de Couleurs – </w:t>
      </w:r>
      <w:r w:rsidR="00CC6002">
        <w:rPr>
          <w:rFonts w:cs="Arial"/>
        </w:rPr>
        <w:t xml:space="preserve">25 avril 2020 </w:t>
      </w:r>
      <w:r>
        <w:rPr>
          <w:rFonts w:cs="Arial"/>
        </w:rPr>
        <w:t>-</w:t>
      </w:r>
      <w:r w:rsidR="00CC6002">
        <w:rPr>
          <w:rFonts w:cs="Arial"/>
        </w:rPr>
        <w:t xml:space="preserve"> Forges-les eaux</w:t>
      </w:r>
    </w:p>
    <w:p w14:paraId="07357953" w14:textId="18A12B23" w:rsidR="00E7121B" w:rsidRPr="001D7FF3" w:rsidRDefault="001D7FF3" w:rsidP="001D7FF3">
      <w:pPr>
        <w:numPr>
          <w:ilvl w:val="0"/>
          <w:numId w:val="8"/>
        </w:numPr>
        <w:spacing w:after="0" w:line="360" w:lineRule="auto"/>
        <w:jc w:val="both"/>
        <w:rPr>
          <w:rFonts w:cs="Arial"/>
        </w:rPr>
      </w:pPr>
      <w:r>
        <w:rPr>
          <w:rFonts w:cs="Arial"/>
        </w:rPr>
        <w:t>5</w:t>
      </w:r>
      <w:r w:rsidR="00E7121B" w:rsidRPr="001D7FF3">
        <w:rPr>
          <w:rFonts w:cs="Arial"/>
          <w:vertAlign w:val="superscript"/>
        </w:rPr>
        <w:t>ème</w:t>
      </w:r>
      <w:r w:rsidR="00E7121B" w:rsidRPr="001D7FF3">
        <w:rPr>
          <w:rFonts w:cs="Arial"/>
        </w:rPr>
        <w:t xml:space="preserve"> Tournoi </w:t>
      </w:r>
      <w:r w:rsidR="00CC6002" w:rsidRPr="001D7FF3">
        <w:rPr>
          <w:rFonts w:cs="Arial"/>
        </w:rPr>
        <w:t>du Circuit Régional Ceintures de Couleurs – 10 mai 2020 - Alençon</w:t>
      </w:r>
    </w:p>
    <w:p w14:paraId="57F38243" w14:textId="36155050" w:rsidR="008542A3" w:rsidRPr="00C612AC" w:rsidRDefault="008542A3" w:rsidP="008542A3">
      <w:pPr>
        <w:pStyle w:val="Citationintense"/>
        <w:rPr>
          <w:sz w:val="28"/>
        </w:rPr>
      </w:pPr>
      <w:r w:rsidRPr="00C612AC">
        <w:rPr>
          <w:sz w:val="28"/>
        </w:rPr>
        <w:t>Inscriptions</w:t>
      </w:r>
    </w:p>
    <w:p w14:paraId="33D9309D" w14:textId="7DD31833" w:rsidR="008542A3" w:rsidRPr="00620D97" w:rsidRDefault="008542A3" w:rsidP="00CC6002">
      <w:pPr>
        <w:numPr>
          <w:ilvl w:val="0"/>
          <w:numId w:val="18"/>
        </w:numPr>
        <w:spacing w:after="120" w:line="240" w:lineRule="auto"/>
        <w:ind w:left="714" w:hanging="357"/>
        <w:jc w:val="both"/>
        <w:rPr>
          <w:rFonts w:cs="Arial"/>
        </w:rPr>
      </w:pPr>
      <w:r w:rsidRPr="002E0945">
        <w:rPr>
          <w:rFonts w:cs="Arial"/>
          <w:color w:val="000000"/>
        </w:rPr>
        <w:t xml:space="preserve">Les engagements </w:t>
      </w:r>
      <w:r>
        <w:rPr>
          <w:rFonts w:cs="Arial"/>
          <w:color w:val="000000"/>
        </w:rPr>
        <w:t>se font obligatoirement via l’extranet fédéral.</w:t>
      </w:r>
      <w:r w:rsidRPr="002E0945">
        <w:rPr>
          <w:rFonts w:cs="Arial"/>
        </w:rPr>
        <w:t xml:space="preserve"> </w:t>
      </w:r>
    </w:p>
    <w:p w14:paraId="3890F618" w14:textId="7B2D93A7" w:rsidR="008542A3" w:rsidRPr="008542A3" w:rsidRDefault="005577F0"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Il</w:t>
      </w:r>
      <w:r w:rsidR="008542A3" w:rsidRPr="00B04A67">
        <w:rPr>
          <w:rFonts w:cs="Arial"/>
        </w:rPr>
        <w:t xml:space="preserve"> ne peut être demandé un droi</w:t>
      </w:r>
      <w:r>
        <w:rPr>
          <w:rFonts w:cs="Arial"/>
        </w:rPr>
        <w:t>t d’inscription aux combattants inscrits sur le circuit régional des ceintures de couleurs.</w:t>
      </w:r>
    </w:p>
    <w:p w14:paraId="2C3DD461" w14:textId="637C45A5" w:rsidR="008542A3" w:rsidRPr="00C612AC" w:rsidRDefault="008542A3" w:rsidP="008542A3">
      <w:pPr>
        <w:pStyle w:val="Citationintense"/>
        <w:rPr>
          <w:sz w:val="28"/>
        </w:rPr>
      </w:pPr>
      <w:r w:rsidRPr="00C612AC">
        <w:rPr>
          <w:sz w:val="28"/>
        </w:rPr>
        <w:t>Déroulement de la manifestation</w:t>
      </w:r>
    </w:p>
    <w:p w14:paraId="5B096906" w14:textId="77777777" w:rsidR="008542A3" w:rsidRPr="008542A3" w:rsidRDefault="008542A3" w:rsidP="00C612AC">
      <w:pPr>
        <w:pStyle w:val="Titre2"/>
        <w:spacing w:after="120"/>
        <w:rPr>
          <w:rFonts w:asciiTheme="minorHAnsi" w:hAnsiTheme="minorHAnsi"/>
          <w:b/>
          <w:sz w:val="24"/>
          <w:u w:val="single"/>
        </w:rPr>
      </w:pPr>
      <w:r w:rsidRPr="008542A3">
        <w:rPr>
          <w:rFonts w:asciiTheme="minorHAnsi" w:hAnsiTheme="minorHAnsi"/>
          <w:b/>
          <w:sz w:val="24"/>
          <w:u w:val="single"/>
        </w:rPr>
        <w:t>Accueil des participants, pointage et contrôle des passeports.</w:t>
      </w:r>
    </w:p>
    <w:p w14:paraId="130EF894" w14:textId="77777777" w:rsidR="008542A3" w:rsidRPr="002E0945"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sidRPr="002E0945">
        <w:rPr>
          <w:rFonts w:cs="Arial"/>
        </w:rPr>
        <w:t xml:space="preserve">L’accueil </w:t>
      </w:r>
      <w:proofErr w:type="gramStart"/>
      <w:r w:rsidRPr="002E0945">
        <w:rPr>
          <w:rFonts w:cs="Arial"/>
        </w:rPr>
        <w:t>des judoka</w:t>
      </w:r>
      <w:proofErr w:type="gramEnd"/>
      <w:r w:rsidRPr="002E0945">
        <w:rPr>
          <w:rFonts w:cs="Arial"/>
        </w:rPr>
        <w:t xml:space="preserve"> se doit d’être agréable et convivial.</w:t>
      </w:r>
    </w:p>
    <w:p w14:paraId="406300BC" w14:textId="6492E51C" w:rsidR="008542A3" w:rsidRPr="00620D97"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sidRPr="00620D97">
        <w:rPr>
          <w:rFonts w:cs="Arial"/>
        </w:rPr>
        <w:t xml:space="preserve">Les problèmes rencontrés doivent </w:t>
      </w:r>
      <w:r>
        <w:rPr>
          <w:rFonts w:cs="Arial"/>
        </w:rPr>
        <w:t xml:space="preserve">directement être traités avec l’officiel </w:t>
      </w:r>
      <w:r w:rsidRPr="00620D97">
        <w:rPr>
          <w:rFonts w:cs="Arial"/>
        </w:rPr>
        <w:t xml:space="preserve">de compétition </w:t>
      </w:r>
      <w:r w:rsidR="00CC6002">
        <w:rPr>
          <w:rFonts w:cs="Arial"/>
        </w:rPr>
        <w:t>désigné par la L</w:t>
      </w:r>
      <w:r>
        <w:rPr>
          <w:rFonts w:cs="Arial"/>
        </w:rPr>
        <w:t>igue.</w:t>
      </w:r>
    </w:p>
    <w:p w14:paraId="3450619F" w14:textId="349F824D" w:rsidR="008542A3"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sidRPr="002E0945">
        <w:rPr>
          <w:rFonts w:cs="Arial"/>
        </w:rPr>
        <w:t>Le club support d’organisation doit prévoir pour toute la durée de la manifestation, des personnes en nombre suffisant pour effectuer ce contrôle.</w:t>
      </w:r>
    </w:p>
    <w:p w14:paraId="66569D5C" w14:textId="77777777" w:rsidR="008542A3" w:rsidRPr="008542A3" w:rsidRDefault="008542A3" w:rsidP="008542A3">
      <w:pPr>
        <w:spacing w:after="0" w:line="240" w:lineRule="auto"/>
        <w:ind w:left="1440"/>
        <w:jc w:val="both"/>
        <w:rPr>
          <w:rFonts w:cs="Arial"/>
        </w:rPr>
      </w:pPr>
    </w:p>
    <w:p w14:paraId="0ABDDE17" w14:textId="77777777" w:rsidR="008542A3" w:rsidRPr="008542A3" w:rsidRDefault="008542A3" w:rsidP="00C612AC">
      <w:pPr>
        <w:pStyle w:val="Titre2"/>
        <w:spacing w:after="120"/>
        <w:rPr>
          <w:rFonts w:asciiTheme="minorHAnsi" w:hAnsiTheme="minorHAnsi"/>
          <w:b/>
          <w:sz w:val="24"/>
          <w:u w:val="single"/>
        </w:rPr>
      </w:pPr>
      <w:r w:rsidRPr="008542A3">
        <w:rPr>
          <w:rFonts w:asciiTheme="minorHAnsi" w:hAnsiTheme="minorHAnsi"/>
          <w:b/>
          <w:sz w:val="24"/>
          <w:u w:val="single"/>
        </w:rPr>
        <w:t>Pesées et tirage au sort et suivi de compétition</w:t>
      </w:r>
    </w:p>
    <w:p w14:paraId="30FDDD37" w14:textId="77777777" w:rsidR="008542A3" w:rsidRPr="002E0945"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La pesée doit durer</w:t>
      </w:r>
      <w:r w:rsidRPr="002E0945">
        <w:rPr>
          <w:rFonts w:cs="Arial"/>
        </w:rPr>
        <w:t xml:space="preserve"> 30 minutes minimum.</w:t>
      </w:r>
    </w:p>
    <w:p w14:paraId="161C5E0D" w14:textId="77777777" w:rsidR="008542A3" w:rsidRPr="002E0945"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Des horaires de pesées décalés seront proposés de façon à assurer une grande fluidité.</w:t>
      </w:r>
    </w:p>
    <w:p w14:paraId="5950CEBF" w14:textId="17854986" w:rsidR="008542A3"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sidRPr="00620D97">
        <w:rPr>
          <w:rFonts w:cs="Arial"/>
        </w:rPr>
        <w:lastRenderedPageBreak/>
        <w:t>Le tirage au</w:t>
      </w:r>
      <w:r>
        <w:rPr>
          <w:rFonts w:cs="Arial"/>
        </w:rPr>
        <w:t xml:space="preserve"> sort est effectué p</w:t>
      </w:r>
      <w:r w:rsidRPr="00620D97">
        <w:rPr>
          <w:rFonts w:cs="Arial"/>
        </w:rPr>
        <w:t xml:space="preserve">ar le responsable sportif de la manifestation, </w:t>
      </w:r>
      <w:r w:rsidR="00CC6002">
        <w:rPr>
          <w:rFonts w:cs="Arial"/>
        </w:rPr>
        <w:t>désigné par la L</w:t>
      </w:r>
      <w:r>
        <w:rPr>
          <w:rFonts w:cs="Arial"/>
        </w:rPr>
        <w:t xml:space="preserve">igue, avec utilisation du logiciel fédéral de tirage. </w:t>
      </w:r>
      <w:proofErr w:type="gramStart"/>
      <w:r w:rsidRPr="00620D97">
        <w:rPr>
          <w:rFonts w:cs="Arial"/>
        </w:rPr>
        <w:t>Les judoka</w:t>
      </w:r>
      <w:proofErr w:type="gramEnd"/>
      <w:r w:rsidRPr="00620D97">
        <w:rPr>
          <w:rFonts w:cs="Arial"/>
        </w:rPr>
        <w:t xml:space="preserve"> </w:t>
      </w:r>
      <w:r w:rsidR="005577F0">
        <w:rPr>
          <w:rFonts w:cs="Arial"/>
        </w:rPr>
        <w:t>seront répartis par catégorie de poids ou le cas échéant par groupe morphologique afin d’assurer un nom</w:t>
      </w:r>
      <w:r w:rsidR="00331DE2">
        <w:rPr>
          <w:rFonts w:cs="Arial"/>
        </w:rPr>
        <w:t>b</w:t>
      </w:r>
      <w:r w:rsidR="005577F0">
        <w:rPr>
          <w:rFonts w:cs="Arial"/>
        </w:rPr>
        <w:t>re de combats suffisants aux participants.</w:t>
      </w:r>
    </w:p>
    <w:p w14:paraId="0C184DCE" w14:textId="77777777" w:rsidR="008542A3"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Le suivi de compétition s’effectue par le tirage au sort fédéral.</w:t>
      </w:r>
    </w:p>
    <w:p w14:paraId="1B6D9834" w14:textId="7280F9AB" w:rsidR="008542A3"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A l’issue de la manifestation, les tableaux et le rapport sportif sont envoyés par mail</w:t>
      </w:r>
      <w:r w:rsidR="00CC6002">
        <w:rPr>
          <w:rFonts w:cs="Arial"/>
        </w:rPr>
        <w:t>, le jour même, à la Ligue et</w:t>
      </w:r>
      <w:r>
        <w:rPr>
          <w:rFonts w:cs="Arial"/>
        </w:rPr>
        <w:t xml:space="preserve"> au re</w:t>
      </w:r>
      <w:r w:rsidR="004429B6">
        <w:rPr>
          <w:rFonts w:cs="Arial"/>
        </w:rPr>
        <w:t xml:space="preserve">sponsable du circuit régional. </w:t>
      </w:r>
      <w:r>
        <w:rPr>
          <w:rFonts w:cs="Arial"/>
        </w:rPr>
        <w:t xml:space="preserve">L’extranet fédéral est mis à jour à l’issue de la compétition. </w:t>
      </w:r>
    </w:p>
    <w:p w14:paraId="5674B77D" w14:textId="2C9AD29D" w:rsidR="008542A3" w:rsidRPr="002E0945" w:rsidRDefault="008542A3" w:rsidP="00CC6002">
      <w:pPr>
        <w:pStyle w:val="Paragraphedeliste"/>
        <w:numPr>
          <w:ilvl w:val="0"/>
          <w:numId w:val="18"/>
        </w:numPr>
        <w:tabs>
          <w:tab w:val="left" w:pos="851"/>
        </w:tabs>
        <w:spacing w:after="120" w:line="240" w:lineRule="auto"/>
        <w:ind w:left="714" w:hanging="357"/>
        <w:contextualSpacing w:val="0"/>
        <w:jc w:val="both"/>
        <w:rPr>
          <w:rFonts w:cs="Arial"/>
        </w:rPr>
      </w:pPr>
      <w:r>
        <w:rPr>
          <w:rFonts w:cs="Arial"/>
        </w:rPr>
        <w:t>Les</w:t>
      </w:r>
      <w:r w:rsidRPr="002E0945">
        <w:rPr>
          <w:rFonts w:cs="Arial"/>
        </w:rPr>
        <w:t xml:space="preserve"> feuilles de </w:t>
      </w:r>
      <w:r>
        <w:rPr>
          <w:rFonts w:cs="Arial"/>
        </w:rPr>
        <w:t xml:space="preserve">pesées </w:t>
      </w:r>
      <w:r w:rsidRPr="002E0945">
        <w:rPr>
          <w:rFonts w:cs="Arial"/>
        </w:rPr>
        <w:t>originales</w:t>
      </w:r>
      <w:r>
        <w:rPr>
          <w:rFonts w:cs="Arial"/>
        </w:rPr>
        <w:t>, ainsi que les tableaux originaux,</w:t>
      </w:r>
      <w:r w:rsidRPr="002E0945">
        <w:rPr>
          <w:rFonts w:cs="Arial"/>
        </w:rPr>
        <w:t xml:space="preserve"> </w:t>
      </w:r>
      <w:r>
        <w:rPr>
          <w:rFonts w:cs="Arial"/>
        </w:rPr>
        <w:t>doivent</w:t>
      </w:r>
      <w:r w:rsidRPr="002E0945">
        <w:rPr>
          <w:rFonts w:cs="Arial"/>
        </w:rPr>
        <w:t xml:space="preserve"> être ad</w:t>
      </w:r>
      <w:r w:rsidR="004429B6">
        <w:rPr>
          <w:rFonts w:cs="Arial"/>
        </w:rPr>
        <w:t>ressés</w:t>
      </w:r>
      <w:r>
        <w:rPr>
          <w:rFonts w:cs="Arial"/>
        </w:rPr>
        <w:t xml:space="preserve"> en version numérique à la </w:t>
      </w:r>
      <w:r w:rsidR="00CC6002">
        <w:rPr>
          <w:rFonts w:cs="Arial"/>
        </w:rPr>
        <w:t>L</w:t>
      </w:r>
      <w:r>
        <w:rPr>
          <w:rFonts w:cs="Arial"/>
        </w:rPr>
        <w:t>igue de Normandie dans les jours suivant la compétition.</w:t>
      </w:r>
    </w:p>
    <w:p w14:paraId="21BE45F0" w14:textId="77777777" w:rsidR="005577F0" w:rsidRDefault="005577F0" w:rsidP="00C612AC">
      <w:pPr>
        <w:spacing w:after="0" w:line="240" w:lineRule="auto"/>
        <w:ind w:firstLine="360"/>
        <w:jc w:val="both"/>
        <w:rPr>
          <w:rFonts w:eastAsiaTheme="majorEastAsia" w:cstheme="majorBidi"/>
          <w:b/>
          <w:color w:val="2F5496" w:themeColor="accent1" w:themeShade="BF"/>
          <w:sz w:val="24"/>
          <w:szCs w:val="26"/>
          <w:u w:val="single"/>
        </w:rPr>
      </w:pPr>
    </w:p>
    <w:p w14:paraId="3977B1FC" w14:textId="77777777" w:rsidR="00C612AC" w:rsidRPr="00DE0C71" w:rsidRDefault="00C612AC" w:rsidP="00A73AC8">
      <w:pPr>
        <w:spacing w:line="240" w:lineRule="auto"/>
        <w:ind w:firstLine="360"/>
        <w:jc w:val="both"/>
        <w:rPr>
          <w:rFonts w:cs="Arial"/>
        </w:rPr>
      </w:pPr>
      <w:r>
        <w:rPr>
          <w:rFonts w:eastAsiaTheme="majorEastAsia" w:cstheme="majorBidi"/>
          <w:b/>
          <w:color w:val="2F5496" w:themeColor="accent1" w:themeShade="BF"/>
          <w:sz w:val="24"/>
          <w:szCs w:val="26"/>
          <w:u w:val="single"/>
        </w:rPr>
        <w:t xml:space="preserve">Bilan </w:t>
      </w:r>
      <w:r w:rsidRPr="00DE0C71">
        <w:rPr>
          <w:rFonts w:eastAsiaTheme="majorEastAsia" w:cstheme="majorBidi"/>
          <w:b/>
          <w:color w:val="2F5496" w:themeColor="accent1" w:themeShade="BF"/>
          <w:sz w:val="24"/>
          <w:szCs w:val="26"/>
          <w:u w:val="single"/>
        </w:rPr>
        <w:t>:</w:t>
      </w:r>
    </w:p>
    <w:p w14:paraId="3FF3EC7C" w14:textId="51AB1103" w:rsidR="00C612AC" w:rsidRPr="00DE0C71" w:rsidRDefault="00C612AC" w:rsidP="00CC6002">
      <w:pPr>
        <w:pStyle w:val="Paragraphedeliste"/>
        <w:numPr>
          <w:ilvl w:val="0"/>
          <w:numId w:val="11"/>
        </w:numPr>
        <w:spacing w:after="120" w:line="240" w:lineRule="auto"/>
        <w:ind w:left="714" w:hanging="357"/>
        <w:contextualSpacing w:val="0"/>
        <w:jc w:val="both"/>
        <w:rPr>
          <w:rFonts w:cs="Arial"/>
        </w:rPr>
      </w:pPr>
      <w:r w:rsidRPr="00DE0C71">
        <w:rPr>
          <w:rFonts w:cs="Arial"/>
        </w:rPr>
        <w:t>Si le club organisateur le souhaite, les photos des podiums seront ma</w:t>
      </w:r>
      <w:r w:rsidR="00CC6002">
        <w:rPr>
          <w:rFonts w:cs="Arial"/>
        </w:rPr>
        <w:t>is en ligne sur le site de la Ligue de N</w:t>
      </w:r>
      <w:r w:rsidRPr="00DE0C71">
        <w:rPr>
          <w:rFonts w:cs="Arial"/>
        </w:rPr>
        <w:t>ormandie, ainsi qu’un compte rendu du tournoi.</w:t>
      </w:r>
    </w:p>
    <w:p w14:paraId="0BC42605" w14:textId="77777777" w:rsidR="00C612AC" w:rsidRPr="00DE0C71" w:rsidRDefault="00C612AC" w:rsidP="00CC6002">
      <w:pPr>
        <w:pStyle w:val="Paragraphedeliste"/>
        <w:numPr>
          <w:ilvl w:val="0"/>
          <w:numId w:val="11"/>
        </w:numPr>
        <w:spacing w:after="120" w:line="240" w:lineRule="auto"/>
        <w:ind w:left="714" w:hanging="357"/>
        <w:contextualSpacing w:val="0"/>
        <w:jc w:val="both"/>
        <w:rPr>
          <w:rFonts w:cs="Arial"/>
        </w:rPr>
      </w:pPr>
      <w:r w:rsidRPr="00DE0C71">
        <w:rPr>
          <w:rFonts w:cs="Arial"/>
        </w:rPr>
        <w:t>Une fiche bilan sous forme de questionnaire informatisé sera à renvoyer dans les quinze jours suivant la manifestation.</w:t>
      </w:r>
    </w:p>
    <w:p w14:paraId="7EF3408A" w14:textId="77777777" w:rsidR="00C612AC" w:rsidRPr="00DE0C71" w:rsidRDefault="00C612AC" w:rsidP="00C612AC">
      <w:pPr>
        <w:spacing w:after="0" w:line="240" w:lineRule="auto"/>
        <w:jc w:val="both"/>
        <w:rPr>
          <w:rFonts w:cs="Arial"/>
        </w:rPr>
      </w:pPr>
    </w:p>
    <w:p w14:paraId="54FFED36" w14:textId="77777777" w:rsidR="00C612AC" w:rsidRDefault="00C612AC" w:rsidP="00C612AC">
      <w:pPr>
        <w:spacing w:after="0" w:line="240" w:lineRule="auto"/>
        <w:jc w:val="both"/>
        <w:rPr>
          <w:rFonts w:cs="Arial"/>
        </w:rPr>
      </w:pPr>
      <w:r w:rsidRPr="00DE0C71">
        <w:rPr>
          <w:rFonts w:cs="Arial"/>
        </w:rPr>
        <w:t>La structure accueillant</w:t>
      </w:r>
      <w:r>
        <w:rPr>
          <w:rFonts w:cs="Arial"/>
        </w:rPr>
        <w:t>e</w:t>
      </w:r>
      <w:r w:rsidRPr="00DE0C71">
        <w:rPr>
          <w:rFonts w:cs="Arial"/>
        </w:rPr>
        <w:t xml:space="preserve"> s’engage à être en conformité avec les textes fédéraux </w:t>
      </w:r>
      <w:r>
        <w:rPr>
          <w:rFonts w:cs="Arial"/>
        </w:rPr>
        <w:t xml:space="preserve">et le code du sport </w:t>
      </w:r>
      <w:r w:rsidRPr="00DE0C71">
        <w:rPr>
          <w:rFonts w:cs="Arial"/>
        </w:rPr>
        <w:t>quant à l’</w:t>
      </w:r>
      <w:r>
        <w:rPr>
          <w:rFonts w:cs="Arial"/>
        </w:rPr>
        <w:t>organisation de manifestations sportives.</w:t>
      </w:r>
    </w:p>
    <w:p w14:paraId="5EBA77F2" w14:textId="77777777" w:rsidR="004429B6" w:rsidRDefault="004429B6" w:rsidP="00C612AC">
      <w:pPr>
        <w:spacing w:after="0" w:line="240" w:lineRule="auto"/>
        <w:jc w:val="both"/>
        <w:rPr>
          <w:rFonts w:cs="Arial"/>
        </w:rPr>
      </w:pPr>
    </w:p>
    <w:p w14:paraId="56B023E1" w14:textId="03CD8F9F" w:rsidR="008542A3" w:rsidRDefault="00C612AC" w:rsidP="00C612AC">
      <w:pPr>
        <w:pStyle w:val="Citationintense"/>
        <w:rPr>
          <w:sz w:val="24"/>
        </w:rPr>
      </w:pPr>
      <w:r>
        <w:rPr>
          <w:sz w:val="24"/>
        </w:rPr>
        <w:t xml:space="preserve">Engagements réciproques     </w:t>
      </w:r>
    </w:p>
    <w:p w14:paraId="53184AEF" w14:textId="561FA63C" w:rsidR="00C612AC" w:rsidRPr="00F13CC8" w:rsidRDefault="00C612AC" w:rsidP="00C612AC">
      <w:pPr>
        <w:spacing w:after="0" w:line="240" w:lineRule="auto"/>
        <w:jc w:val="both"/>
        <w:rPr>
          <w:rFonts w:cs="Arial"/>
        </w:rPr>
      </w:pPr>
      <w:r w:rsidRPr="00F13CC8">
        <w:rPr>
          <w:rFonts w:cs="Arial"/>
        </w:rPr>
        <w:t>Les engagements ci-dessous font l’objet d’une convention signée en début de saison sportive entre la ligue de Normandie et la structure accueillante de chaque</w:t>
      </w:r>
      <w:r w:rsidR="005577F0">
        <w:rPr>
          <w:rFonts w:cs="Arial"/>
        </w:rPr>
        <w:t xml:space="preserve"> étape du circuit régional des ceintures de couleurs.</w:t>
      </w:r>
    </w:p>
    <w:p w14:paraId="3ED90127" w14:textId="77777777" w:rsidR="006B64BD" w:rsidRDefault="006B64BD" w:rsidP="00C612AC">
      <w:pPr>
        <w:spacing w:after="0" w:line="240" w:lineRule="auto"/>
        <w:jc w:val="both"/>
        <w:rPr>
          <w:rFonts w:eastAsiaTheme="majorEastAsia" w:cstheme="majorBidi"/>
          <w:b/>
          <w:color w:val="2F5496" w:themeColor="accent1" w:themeShade="BF"/>
          <w:sz w:val="24"/>
          <w:szCs w:val="26"/>
          <w:u w:val="single"/>
        </w:rPr>
      </w:pPr>
    </w:p>
    <w:p w14:paraId="0B6C3CE8" w14:textId="67925CF4" w:rsidR="00C612AC" w:rsidRPr="00C612AC" w:rsidRDefault="00C612AC" w:rsidP="00C612AC">
      <w:pPr>
        <w:spacing w:after="120" w:line="240" w:lineRule="auto"/>
        <w:jc w:val="both"/>
        <w:rPr>
          <w:rFonts w:eastAsiaTheme="majorEastAsia" w:cstheme="majorBidi"/>
          <w:b/>
          <w:color w:val="2F5496" w:themeColor="accent1" w:themeShade="BF"/>
          <w:sz w:val="24"/>
          <w:szCs w:val="26"/>
          <w:u w:val="single"/>
        </w:rPr>
      </w:pPr>
      <w:r w:rsidRPr="00DE0C71">
        <w:rPr>
          <w:rFonts w:eastAsiaTheme="majorEastAsia" w:cstheme="majorBidi"/>
          <w:b/>
          <w:color w:val="2F5496" w:themeColor="accent1" w:themeShade="BF"/>
          <w:sz w:val="24"/>
          <w:szCs w:val="26"/>
          <w:u w:val="single"/>
        </w:rPr>
        <w:t xml:space="preserve">Soutien logistique / engagements de la </w:t>
      </w:r>
      <w:r w:rsidR="00386C10">
        <w:rPr>
          <w:rFonts w:eastAsiaTheme="majorEastAsia" w:cstheme="majorBidi"/>
          <w:b/>
          <w:color w:val="2F5496" w:themeColor="accent1" w:themeShade="BF"/>
          <w:sz w:val="24"/>
          <w:szCs w:val="26"/>
          <w:u w:val="single"/>
        </w:rPr>
        <w:t>L</w:t>
      </w:r>
      <w:r w:rsidRPr="00DE0C71">
        <w:rPr>
          <w:rFonts w:eastAsiaTheme="majorEastAsia" w:cstheme="majorBidi"/>
          <w:b/>
          <w:color w:val="2F5496" w:themeColor="accent1" w:themeShade="BF"/>
          <w:sz w:val="24"/>
          <w:szCs w:val="26"/>
          <w:u w:val="single"/>
        </w:rPr>
        <w:t>igue</w:t>
      </w:r>
    </w:p>
    <w:p w14:paraId="0ED6AC92" w14:textId="4F006F4B" w:rsidR="008542A3" w:rsidRPr="00C051EC" w:rsidRDefault="00CC6002" w:rsidP="00CC6002">
      <w:pPr>
        <w:pStyle w:val="Paragraphedeliste"/>
        <w:numPr>
          <w:ilvl w:val="0"/>
          <w:numId w:val="11"/>
        </w:numPr>
        <w:spacing w:after="120" w:line="240" w:lineRule="auto"/>
        <w:ind w:left="714" w:hanging="357"/>
        <w:contextualSpacing w:val="0"/>
        <w:jc w:val="both"/>
        <w:rPr>
          <w:rFonts w:cs="Arial"/>
        </w:rPr>
      </w:pPr>
      <w:r>
        <w:rPr>
          <w:rFonts w:cs="Arial"/>
        </w:rPr>
        <w:t>La L</w:t>
      </w:r>
      <w:r w:rsidR="008542A3" w:rsidRPr="002E0945">
        <w:rPr>
          <w:rFonts w:cs="Arial"/>
        </w:rPr>
        <w:t xml:space="preserve">igue octroie une aide financière </w:t>
      </w:r>
      <w:r w:rsidR="008542A3">
        <w:rPr>
          <w:rFonts w:cs="Arial"/>
        </w:rPr>
        <w:t>de</w:t>
      </w:r>
      <w:r w:rsidR="008542A3" w:rsidRPr="002E0945">
        <w:rPr>
          <w:rFonts w:cs="Arial"/>
        </w:rPr>
        <w:t xml:space="preserve"> </w:t>
      </w:r>
      <w:r w:rsidR="00E7121B">
        <w:rPr>
          <w:rFonts w:cs="Arial"/>
        </w:rPr>
        <w:t>8</w:t>
      </w:r>
      <w:r w:rsidR="005577F0">
        <w:rPr>
          <w:rFonts w:cs="Arial"/>
        </w:rPr>
        <w:t>00</w:t>
      </w:r>
      <w:r w:rsidR="008542A3">
        <w:rPr>
          <w:rFonts w:cs="Arial"/>
        </w:rPr>
        <w:t xml:space="preserve"> Euros </w:t>
      </w:r>
      <w:r w:rsidR="008542A3" w:rsidRPr="002E0945">
        <w:rPr>
          <w:rFonts w:cs="Arial"/>
        </w:rPr>
        <w:t xml:space="preserve">pour </w:t>
      </w:r>
      <w:r w:rsidR="004429B6">
        <w:rPr>
          <w:rFonts w:cs="Arial"/>
        </w:rPr>
        <w:t>l’organisation d’une</w:t>
      </w:r>
      <w:r w:rsidR="005577F0">
        <w:rPr>
          <w:rFonts w:cs="Arial"/>
        </w:rPr>
        <w:t xml:space="preserve"> étape du </w:t>
      </w:r>
      <w:r w:rsidR="008542A3">
        <w:rPr>
          <w:rFonts w:cs="Arial"/>
        </w:rPr>
        <w:t xml:space="preserve">circuit régional </w:t>
      </w:r>
      <w:r w:rsidR="005577F0">
        <w:rPr>
          <w:rFonts w:cs="Arial"/>
        </w:rPr>
        <w:t xml:space="preserve">des ceintures de couleurs. </w:t>
      </w:r>
      <w:r w:rsidR="008542A3" w:rsidRPr="00C051EC">
        <w:rPr>
          <w:rFonts w:cs="Arial"/>
        </w:rPr>
        <w:t>Aide attribuée à l’issue de la man</w:t>
      </w:r>
      <w:r>
        <w:rPr>
          <w:rFonts w:cs="Arial"/>
        </w:rPr>
        <w:t>ifestation, à réception par la L</w:t>
      </w:r>
      <w:r w:rsidR="008542A3" w:rsidRPr="00C051EC">
        <w:rPr>
          <w:rFonts w:cs="Arial"/>
        </w:rPr>
        <w:t xml:space="preserve">igue d’une facture émise par la </w:t>
      </w:r>
      <w:proofErr w:type="spellStart"/>
      <w:r w:rsidR="008542A3" w:rsidRPr="00C051EC">
        <w:rPr>
          <w:rFonts w:cs="Arial"/>
        </w:rPr>
        <w:t>strucutre</w:t>
      </w:r>
      <w:proofErr w:type="spellEnd"/>
      <w:r w:rsidR="008542A3" w:rsidRPr="00C051EC">
        <w:rPr>
          <w:rFonts w:cs="Arial"/>
        </w:rPr>
        <w:t xml:space="preserve"> </w:t>
      </w:r>
      <w:r w:rsidR="005577F0" w:rsidRPr="00C051EC">
        <w:rPr>
          <w:rFonts w:cs="Arial"/>
        </w:rPr>
        <w:t>accueillante</w:t>
      </w:r>
      <w:r w:rsidR="008542A3" w:rsidRPr="00C051EC">
        <w:rPr>
          <w:rFonts w:cs="Arial"/>
        </w:rPr>
        <w:t>.</w:t>
      </w:r>
    </w:p>
    <w:p w14:paraId="5CA70F9D" w14:textId="57B026D1" w:rsidR="008542A3" w:rsidRPr="002E0945" w:rsidRDefault="008542A3" w:rsidP="00CC6002">
      <w:pPr>
        <w:pStyle w:val="Paragraphedeliste"/>
        <w:numPr>
          <w:ilvl w:val="0"/>
          <w:numId w:val="11"/>
        </w:numPr>
        <w:spacing w:after="120" w:line="240" w:lineRule="auto"/>
        <w:ind w:left="714" w:hanging="357"/>
        <w:contextualSpacing w:val="0"/>
        <w:jc w:val="both"/>
        <w:rPr>
          <w:rFonts w:cs="Arial"/>
        </w:rPr>
      </w:pPr>
      <w:r>
        <w:rPr>
          <w:rFonts w:cs="Arial"/>
        </w:rPr>
        <w:t>Diffusion via l’extranet et</w:t>
      </w:r>
      <w:r w:rsidRPr="002E0945">
        <w:rPr>
          <w:rFonts w:cs="Arial"/>
        </w:rPr>
        <w:t xml:space="preserve"> sur le site de la </w:t>
      </w:r>
      <w:r w:rsidR="00386C10">
        <w:rPr>
          <w:rFonts w:cs="Arial"/>
        </w:rPr>
        <w:t>L</w:t>
      </w:r>
      <w:r w:rsidRPr="002E0945">
        <w:rPr>
          <w:rFonts w:cs="Arial"/>
        </w:rPr>
        <w:t>igue</w:t>
      </w:r>
    </w:p>
    <w:p w14:paraId="276101D4" w14:textId="266AF66D" w:rsidR="008542A3" w:rsidRDefault="008542A3" w:rsidP="00CC6002">
      <w:pPr>
        <w:pStyle w:val="Paragraphedeliste"/>
        <w:numPr>
          <w:ilvl w:val="0"/>
          <w:numId w:val="11"/>
        </w:numPr>
        <w:spacing w:after="120" w:line="240" w:lineRule="auto"/>
        <w:ind w:left="714" w:hanging="357"/>
        <w:contextualSpacing w:val="0"/>
        <w:jc w:val="both"/>
        <w:rPr>
          <w:rFonts w:cs="Arial"/>
        </w:rPr>
      </w:pPr>
      <w:r w:rsidRPr="00F371BE">
        <w:rPr>
          <w:rFonts w:cs="Arial"/>
        </w:rPr>
        <w:t>Nomination d’un off</w:t>
      </w:r>
      <w:r w:rsidR="001318F9">
        <w:rPr>
          <w:rFonts w:cs="Arial"/>
        </w:rPr>
        <w:t>iciel, d’un référent de l’ETR,</w:t>
      </w:r>
      <w:r w:rsidR="00CC6002">
        <w:rPr>
          <w:rFonts w:cs="Arial"/>
        </w:rPr>
        <w:t xml:space="preserve"> d’un r</w:t>
      </w:r>
      <w:r w:rsidR="005577F0">
        <w:rPr>
          <w:rFonts w:cs="Arial"/>
        </w:rPr>
        <w:t>esponsable d’arbitrage.</w:t>
      </w:r>
    </w:p>
    <w:p w14:paraId="79A620F7" w14:textId="77777777" w:rsidR="004429B6" w:rsidRPr="00B04A67" w:rsidRDefault="004429B6" w:rsidP="00C612AC">
      <w:pPr>
        <w:pStyle w:val="Paragraphedeliste"/>
        <w:spacing w:after="0" w:line="240" w:lineRule="auto"/>
        <w:jc w:val="both"/>
        <w:rPr>
          <w:rFonts w:cs="Arial"/>
        </w:rPr>
      </w:pPr>
    </w:p>
    <w:p w14:paraId="5F53CE09" w14:textId="77777777" w:rsidR="008542A3" w:rsidRPr="001318F9" w:rsidRDefault="008542A3" w:rsidP="001318F9">
      <w:pPr>
        <w:spacing w:after="120" w:line="240" w:lineRule="auto"/>
        <w:jc w:val="both"/>
        <w:rPr>
          <w:rFonts w:eastAsiaTheme="majorEastAsia" w:cstheme="majorBidi"/>
          <w:b/>
          <w:color w:val="2F5496" w:themeColor="accent1" w:themeShade="BF"/>
          <w:sz w:val="24"/>
          <w:szCs w:val="26"/>
          <w:u w:val="single"/>
        </w:rPr>
      </w:pPr>
      <w:r w:rsidRPr="001318F9">
        <w:rPr>
          <w:rFonts w:eastAsiaTheme="majorEastAsia" w:cstheme="majorBidi"/>
          <w:b/>
          <w:color w:val="2F5496" w:themeColor="accent1" w:themeShade="BF"/>
          <w:sz w:val="24"/>
          <w:szCs w:val="26"/>
          <w:u w:val="single"/>
        </w:rPr>
        <w:t>La structure accueillante s’engage à :</w:t>
      </w:r>
    </w:p>
    <w:p w14:paraId="2D140C55" w14:textId="4A7788E8" w:rsidR="008542A3" w:rsidRPr="002E0945" w:rsidRDefault="008542A3" w:rsidP="00CC6002">
      <w:pPr>
        <w:pStyle w:val="Paragraphedeliste"/>
        <w:numPr>
          <w:ilvl w:val="0"/>
          <w:numId w:val="11"/>
        </w:numPr>
        <w:spacing w:after="120" w:line="240" w:lineRule="auto"/>
        <w:ind w:left="714" w:hanging="357"/>
        <w:contextualSpacing w:val="0"/>
        <w:jc w:val="both"/>
        <w:rPr>
          <w:rFonts w:cs="Arial"/>
        </w:rPr>
      </w:pPr>
      <w:r w:rsidRPr="002E0945">
        <w:rPr>
          <w:rFonts w:cs="Arial"/>
        </w:rPr>
        <w:t>Fournir la plaquette du tournoi (respectant ce cahier des charges et les textes officiels de la FFJDA pour la saison en cours) au format Word et/ou PDF en début de saison s</w:t>
      </w:r>
      <w:r>
        <w:rPr>
          <w:rFonts w:cs="Arial"/>
        </w:rPr>
        <w:t xml:space="preserve">portive à la </w:t>
      </w:r>
      <w:r w:rsidR="00386C10">
        <w:rPr>
          <w:rFonts w:cs="Arial"/>
        </w:rPr>
        <w:t>L</w:t>
      </w:r>
      <w:r>
        <w:rPr>
          <w:rFonts w:cs="Arial"/>
        </w:rPr>
        <w:t>igue de Normandie.</w:t>
      </w:r>
    </w:p>
    <w:p w14:paraId="7529E348" w14:textId="3D16CDFD" w:rsidR="008542A3" w:rsidRPr="00917BEF" w:rsidRDefault="008542A3" w:rsidP="00CC6002">
      <w:pPr>
        <w:pStyle w:val="Paragraphedeliste"/>
        <w:numPr>
          <w:ilvl w:val="0"/>
          <w:numId w:val="11"/>
        </w:numPr>
        <w:spacing w:after="120" w:line="240" w:lineRule="auto"/>
        <w:ind w:left="714" w:hanging="357"/>
        <w:contextualSpacing w:val="0"/>
        <w:jc w:val="both"/>
        <w:rPr>
          <w:rFonts w:cs="Arial"/>
        </w:rPr>
      </w:pPr>
      <w:r>
        <w:rPr>
          <w:rFonts w:cs="Arial"/>
        </w:rPr>
        <w:t>Organiser la manifestation</w:t>
      </w:r>
      <w:r w:rsidRPr="002E0945">
        <w:rPr>
          <w:rFonts w:cs="Arial"/>
        </w:rPr>
        <w:t xml:space="preserve"> dans une salle aux norm</w:t>
      </w:r>
      <w:r w:rsidR="005577F0">
        <w:rPr>
          <w:rFonts w:cs="Arial"/>
        </w:rPr>
        <w:t xml:space="preserve">es réglementaires avec </w:t>
      </w:r>
      <w:r w:rsidR="00A73AC8">
        <w:rPr>
          <w:rFonts w:cs="Arial"/>
        </w:rPr>
        <w:t>minimum 4 surfaces de combat : 6m x 6</w:t>
      </w:r>
      <w:r w:rsidRPr="002E0945">
        <w:rPr>
          <w:rFonts w:cs="Arial"/>
        </w:rPr>
        <w:t>m (minimum) avec 2m de sécurité entre 2 tapis et tout autour de chaque surface.</w:t>
      </w:r>
      <w:r>
        <w:rPr>
          <w:rFonts w:cs="Arial"/>
        </w:rPr>
        <w:t xml:space="preserve"> E</w:t>
      </w:r>
      <w:r w:rsidRPr="00917BEF">
        <w:rPr>
          <w:rFonts w:cs="Arial"/>
        </w:rPr>
        <w:t>t conforme à l’organisation des manifestations sportives comme définie par le code du sport.</w:t>
      </w:r>
    </w:p>
    <w:p w14:paraId="63012928" w14:textId="29D8EC3D" w:rsidR="008542A3" w:rsidRPr="00B04A67" w:rsidRDefault="008542A3" w:rsidP="00CC6002">
      <w:pPr>
        <w:pStyle w:val="Paragraphedeliste"/>
        <w:numPr>
          <w:ilvl w:val="0"/>
          <w:numId w:val="11"/>
        </w:numPr>
        <w:spacing w:after="120" w:line="240" w:lineRule="auto"/>
        <w:ind w:left="714" w:hanging="357"/>
        <w:contextualSpacing w:val="0"/>
        <w:jc w:val="both"/>
        <w:rPr>
          <w:rFonts w:cs="Arial"/>
        </w:rPr>
      </w:pPr>
      <w:r w:rsidRPr="00B04A67">
        <w:rPr>
          <w:rFonts w:cs="Arial"/>
        </w:rPr>
        <w:lastRenderedPageBreak/>
        <w:t xml:space="preserve">Prendre en compte que la capacité d’accueil de la salle en nombre de spectateurs soit d’au moins </w:t>
      </w:r>
      <w:r w:rsidR="004429B6">
        <w:rPr>
          <w:rFonts w:cs="Arial"/>
        </w:rPr>
        <w:t>3</w:t>
      </w:r>
      <w:r w:rsidR="005577F0">
        <w:rPr>
          <w:rFonts w:cs="Arial"/>
        </w:rPr>
        <w:t>00</w:t>
      </w:r>
      <w:r w:rsidRPr="00B04A67">
        <w:rPr>
          <w:rFonts w:cs="Arial"/>
        </w:rPr>
        <w:t xml:space="preserve"> personnes</w:t>
      </w:r>
      <w:r w:rsidR="005577F0">
        <w:rPr>
          <w:rFonts w:cs="Arial"/>
        </w:rPr>
        <w:t>.</w:t>
      </w:r>
    </w:p>
    <w:p w14:paraId="3E94C1DE" w14:textId="3BA669D9" w:rsidR="008542A3" w:rsidRDefault="008542A3" w:rsidP="00CC6002">
      <w:pPr>
        <w:pStyle w:val="Paragraphedeliste"/>
        <w:numPr>
          <w:ilvl w:val="0"/>
          <w:numId w:val="11"/>
        </w:numPr>
        <w:spacing w:after="120" w:line="240" w:lineRule="auto"/>
        <w:ind w:left="714" w:hanging="357"/>
        <w:contextualSpacing w:val="0"/>
        <w:jc w:val="both"/>
        <w:rPr>
          <w:rFonts w:cs="Arial"/>
        </w:rPr>
      </w:pPr>
      <w:r w:rsidRPr="00B04A67">
        <w:rPr>
          <w:rFonts w:cs="Arial"/>
        </w:rPr>
        <w:t>Fournir le service médical et trousse de secours afférente</w:t>
      </w:r>
      <w:r w:rsidR="00386C10">
        <w:rPr>
          <w:rFonts w:cs="Arial"/>
        </w:rPr>
        <w:t>.</w:t>
      </w:r>
      <w:r w:rsidR="00EC7395">
        <w:rPr>
          <w:rFonts w:cs="Arial"/>
        </w:rPr>
        <w:tab/>
      </w:r>
    </w:p>
    <w:p w14:paraId="2E989504" w14:textId="011DA176" w:rsidR="00C051EC" w:rsidRPr="00B04A67" w:rsidRDefault="00C051EC" w:rsidP="00CC6002">
      <w:pPr>
        <w:pStyle w:val="Paragraphedeliste"/>
        <w:numPr>
          <w:ilvl w:val="0"/>
          <w:numId w:val="11"/>
        </w:numPr>
        <w:spacing w:after="120" w:line="240" w:lineRule="auto"/>
        <w:ind w:left="714" w:hanging="357"/>
        <w:contextualSpacing w:val="0"/>
        <w:jc w:val="both"/>
        <w:rPr>
          <w:rFonts w:cs="Arial"/>
        </w:rPr>
      </w:pPr>
      <w:r>
        <w:rPr>
          <w:rFonts w:cs="Arial"/>
        </w:rPr>
        <w:t xml:space="preserve">Fournir les récompenses aux 4 premiers de chaque </w:t>
      </w:r>
      <w:proofErr w:type="gramStart"/>
      <w:r>
        <w:rPr>
          <w:rFonts w:cs="Arial"/>
        </w:rPr>
        <w:t>catégories</w:t>
      </w:r>
      <w:proofErr w:type="gramEnd"/>
      <w:r>
        <w:rPr>
          <w:rFonts w:cs="Arial"/>
        </w:rPr>
        <w:t>.</w:t>
      </w:r>
    </w:p>
    <w:p w14:paraId="6BDE2F6C" w14:textId="3F2AAA80" w:rsidR="008542A3" w:rsidRPr="00B04A67" w:rsidRDefault="008542A3" w:rsidP="00CC6002">
      <w:pPr>
        <w:pStyle w:val="Paragraphedeliste"/>
        <w:numPr>
          <w:ilvl w:val="0"/>
          <w:numId w:val="11"/>
        </w:numPr>
        <w:spacing w:after="120" w:line="240" w:lineRule="auto"/>
        <w:ind w:left="714" w:hanging="357"/>
        <w:contextualSpacing w:val="0"/>
        <w:jc w:val="both"/>
        <w:rPr>
          <w:rFonts w:cs="Arial"/>
        </w:rPr>
      </w:pPr>
      <w:r w:rsidRPr="00B04A67">
        <w:rPr>
          <w:rFonts w:cs="Arial"/>
        </w:rPr>
        <w:t>Organiser une buvette</w:t>
      </w:r>
      <w:r w:rsidR="00386C10">
        <w:rPr>
          <w:rFonts w:cs="Arial"/>
        </w:rPr>
        <w:t>.</w:t>
      </w:r>
    </w:p>
    <w:p w14:paraId="45CE30E7" w14:textId="62DBCF22" w:rsidR="008542A3" w:rsidRDefault="001318F9" w:rsidP="00CC6002">
      <w:pPr>
        <w:pStyle w:val="Paragraphedeliste"/>
        <w:numPr>
          <w:ilvl w:val="0"/>
          <w:numId w:val="11"/>
        </w:numPr>
        <w:spacing w:after="120" w:line="240" w:lineRule="auto"/>
        <w:ind w:left="714" w:hanging="357"/>
        <w:contextualSpacing w:val="0"/>
        <w:jc w:val="both"/>
        <w:rPr>
          <w:rFonts w:cs="Arial"/>
        </w:rPr>
      </w:pPr>
      <w:r>
        <w:rPr>
          <w:rFonts w:cs="Arial"/>
        </w:rPr>
        <w:t>F</w:t>
      </w:r>
      <w:r w:rsidR="008542A3" w:rsidRPr="00B04A67">
        <w:rPr>
          <w:rFonts w:cs="Arial"/>
        </w:rPr>
        <w:t>aire toutes les formalités administratives permettant l’organisation de la compétition et de la buvette</w:t>
      </w:r>
      <w:r w:rsidR="00386C10">
        <w:rPr>
          <w:rFonts w:cs="Arial"/>
        </w:rPr>
        <w:t>.</w:t>
      </w:r>
    </w:p>
    <w:p w14:paraId="7210325D" w14:textId="66820A74" w:rsidR="006B64BD" w:rsidRDefault="006B64BD" w:rsidP="00E7121B">
      <w:pPr>
        <w:jc w:val="both"/>
        <w:rPr>
          <w:rFonts w:cs="Arial"/>
        </w:rPr>
      </w:pPr>
    </w:p>
    <w:p w14:paraId="658596B1" w14:textId="77777777" w:rsidR="00386C10" w:rsidRPr="001318F9" w:rsidRDefault="00386C10" w:rsidP="00386C10">
      <w:pPr>
        <w:spacing w:after="120" w:line="240" w:lineRule="auto"/>
        <w:jc w:val="both"/>
        <w:rPr>
          <w:rFonts w:eastAsiaTheme="majorEastAsia" w:cstheme="majorBidi"/>
          <w:b/>
          <w:color w:val="2F5496" w:themeColor="accent1" w:themeShade="BF"/>
          <w:sz w:val="24"/>
          <w:szCs w:val="26"/>
          <w:u w:val="single"/>
        </w:rPr>
      </w:pPr>
      <w:r>
        <w:rPr>
          <w:rFonts w:eastAsiaTheme="majorEastAsia" w:cstheme="majorBidi"/>
          <w:b/>
          <w:color w:val="2F5496" w:themeColor="accent1" w:themeShade="BF"/>
          <w:sz w:val="24"/>
          <w:szCs w:val="26"/>
          <w:u w:val="single"/>
        </w:rPr>
        <w:t>Les partenaires</w:t>
      </w:r>
      <w:r w:rsidRPr="001318F9">
        <w:rPr>
          <w:rFonts w:eastAsiaTheme="majorEastAsia" w:cstheme="majorBidi"/>
          <w:b/>
          <w:color w:val="2F5496" w:themeColor="accent1" w:themeShade="BF"/>
          <w:sz w:val="24"/>
          <w:szCs w:val="26"/>
          <w:u w:val="single"/>
        </w:rPr>
        <w:t> :</w:t>
      </w:r>
    </w:p>
    <w:p w14:paraId="50F2DEF7" w14:textId="77777777" w:rsidR="00386C10" w:rsidRDefault="00386C10" w:rsidP="00386C10">
      <w:pPr>
        <w:tabs>
          <w:tab w:val="left" w:pos="567"/>
          <w:tab w:val="left" w:pos="4678"/>
        </w:tabs>
        <w:spacing w:after="0" w:line="240" w:lineRule="auto"/>
        <w:jc w:val="both"/>
        <w:rPr>
          <w:szCs w:val="24"/>
        </w:rPr>
      </w:pPr>
    </w:p>
    <w:p w14:paraId="10607B55" w14:textId="77777777" w:rsidR="00386C10" w:rsidRDefault="00386C10" w:rsidP="00386C10">
      <w:pPr>
        <w:numPr>
          <w:ilvl w:val="0"/>
          <w:numId w:val="22"/>
        </w:numPr>
        <w:shd w:val="clear" w:color="auto" w:fill="FFFFFF"/>
        <w:spacing w:after="0" w:line="231" w:lineRule="atLeast"/>
        <w:jc w:val="both"/>
        <w:rPr>
          <w:rFonts w:eastAsia="Times New Roman" w:cstheme="minorHAnsi"/>
          <w:color w:val="222222"/>
          <w:lang w:eastAsia="fr-FR"/>
        </w:rPr>
      </w:pPr>
      <w:r w:rsidRPr="00C606DB">
        <w:rPr>
          <w:rFonts w:eastAsia="Times New Roman" w:cstheme="minorHAnsi"/>
          <w:color w:val="222222"/>
          <w:lang w:eastAsia="fr-FR"/>
        </w:rPr>
        <w:t>La structure accueillante veille à afficher de manière à être facilement visibles des gradins spectateurs, les éléments visuels relatifs aux sponsors et partenaires qui lui sont éventuellement fournis par la Ligue de Normandie.</w:t>
      </w:r>
    </w:p>
    <w:p w14:paraId="606817EF" w14:textId="77777777" w:rsidR="00386C10" w:rsidRPr="00C606DB" w:rsidRDefault="00386C10" w:rsidP="00386C10">
      <w:pPr>
        <w:shd w:val="clear" w:color="auto" w:fill="FFFFFF"/>
        <w:spacing w:after="0" w:line="231" w:lineRule="atLeast"/>
        <w:ind w:left="720"/>
        <w:jc w:val="both"/>
        <w:rPr>
          <w:rFonts w:eastAsia="Times New Roman" w:cstheme="minorHAnsi"/>
          <w:color w:val="222222"/>
          <w:lang w:eastAsia="fr-FR"/>
        </w:rPr>
      </w:pPr>
    </w:p>
    <w:p w14:paraId="146B2489" w14:textId="77777777" w:rsidR="00386C10" w:rsidRDefault="00386C10" w:rsidP="00386C10">
      <w:pPr>
        <w:numPr>
          <w:ilvl w:val="0"/>
          <w:numId w:val="22"/>
        </w:numPr>
        <w:shd w:val="clear" w:color="auto" w:fill="FFFFFF"/>
        <w:spacing w:after="0" w:line="231" w:lineRule="atLeast"/>
        <w:jc w:val="both"/>
        <w:rPr>
          <w:rFonts w:eastAsia="Times New Roman" w:cstheme="minorHAnsi"/>
          <w:color w:val="222222"/>
          <w:lang w:eastAsia="fr-FR"/>
        </w:rPr>
      </w:pPr>
      <w:r w:rsidRPr="00C606DB">
        <w:rPr>
          <w:rFonts w:eastAsia="Times New Roman" w:cstheme="minorHAnsi"/>
          <w:color w:val="222222"/>
          <w:lang w:eastAsia="fr-FR"/>
        </w:rPr>
        <w:t>La structure accueillante prévoit des emplacements pour l’accueil éventuel des sponsors et partenaires de la Ligue de Normandie et le matériel nécessaire à leur installation. L’organisateur est alerté de la présence du/des sponsor(s) au plus tard 5 jours avant l’évènement.</w:t>
      </w:r>
    </w:p>
    <w:p w14:paraId="6D656725" w14:textId="77777777" w:rsidR="00386C10" w:rsidRPr="00C606DB" w:rsidRDefault="00386C10" w:rsidP="00386C10">
      <w:pPr>
        <w:shd w:val="clear" w:color="auto" w:fill="FFFFFF"/>
        <w:spacing w:after="0" w:line="231" w:lineRule="atLeast"/>
        <w:jc w:val="both"/>
        <w:rPr>
          <w:rFonts w:eastAsia="Times New Roman" w:cstheme="minorHAnsi"/>
          <w:color w:val="222222"/>
          <w:lang w:eastAsia="fr-FR"/>
        </w:rPr>
      </w:pPr>
    </w:p>
    <w:p w14:paraId="6632EC4D" w14:textId="77777777" w:rsidR="00386C10" w:rsidRPr="00DD7AC7" w:rsidRDefault="00386C10" w:rsidP="00386C10">
      <w:pPr>
        <w:numPr>
          <w:ilvl w:val="0"/>
          <w:numId w:val="22"/>
        </w:numPr>
        <w:shd w:val="clear" w:color="auto" w:fill="FFFFFF"/>
        <w:spacing w:line="231" w:lineRule="atLeast"/>
        <w:jc w:val="both"/>
        <w:rPr>
          <w:rFonts w:eastAsia="Times New Roman" w:cstheme="minorHAnsi"/>
          <w:color w:val="222222"/>
          <w:lang w:eastAsia="fr-FR"/>
        </w:rPr>
      </w:pPr>
      <w:r w:rsidRPr="00C606DB">
        <w:rPr>
          <w:rFonts w:eastAsia="Times New Roman" w:cstheme="minorHAnsi"/>
          <w:color w:val="222222"/>
          <w:lang w:eastAsia="fr-FR"/>
        </w:rPr>
        <w:t xml:space="preserve">La structure accueillante peut prévoir l’accueil de ses propres sponsors ou partenaires sur l’évènement à partir du moment où ils ne se retrouvent pas en concurrence directe ou indirecte avec les sponsors ou partenaires de la Ligue de Normandie, qu’ils soient présents physiquement (stands, flyers), ou présents sur les visuels affichés à la demande de la Ligue de Normandie. </w:t>
      </w:r>
      <w:r w:rsidRPr="00C606DB">
        <w:rPr>
          <w:rFonts w:eastAsia="Times New Roman" w:cstheme="minorHAnsi"/>
          <w:b/>
          <w:color w:val="222222"/>
          <w:lang w:eastAsia="fr-FR"/>
        </w:rPr>
        <w:t>En tout état de cause, la structure d’accueil demande à la Ligue de Normandie une autorisation pour accueillir sur l’évènement tout sponsor ou partenaire propre, dont elle décrit précisément le secteur d’activité</w:t>
      </w:r>
      <w:r w:rsidRPr="00C606DB">
        <w:rPr>
          <w:rFonts w:eastAsia="Times New Roman" w:cstheme="minorHAnsi"/>
          <w:color w:val="222222"/>
          <w:lang w:eastAsia="fr-FR"/>
        </w:rPr>
        <w:t>.</w:t>
      </w:r>
    </w:p>
    <w:p w14:paraId="25D7DEA8" w14:textId="77777777" w:rsidR="00386C10" w:rsidRPr="00386C10" w:rsidRDefault="00386C10" w:rsidP="00E7121B">
      <w:pPr>
        <w:jc w:val="both"/>
        <w:rPr>
          <w:rFonts w:cs="Arial"/>
          <w:sz w:val="4"/>
          <w:szCs w:val="4"/>
        </w:rPr>
      </w:pPr>
    </w:p>
    <w:p w14:paraId="43F1223B" w14:textId="74146153" w:rsidR="008542A3" w:rsidRPr="006B64BD" w:rsidRDefault="00CC6002" w:rsidP="006B64BD">
      <w:pPr>
        <w:pStyle w:val="Citationintense"/>
        <w:rPr>
          <w:sz w:val="24"/>
        </w:rPr>
      </w:pPr>
      <w:r>
        <w:rPr>
          <w:sz w:val="24"/>
        </w:rPr>
        <w:t>Composition du corps arbitral </w:t>
      </w:r>
    </w:p>
    <w:p w14:paraId="44068B3D" w14:textId="0AC35858" w:rsidR="001318F9" w:rsidRPr="00DE0C71" w:rsidRDefault="001318F9" w:rsidP="001318F9">
      <w:pPr>
        <w:pStyle w:val="Paragraphedeliste"/>
        <w:numPr>
          <w:ilvl w:val="0"/>
          <w:numId w:val="13"/>
        </w:numPr>
        <w:spacing w:after="0" w:line="240" w:lineRule="auto"/>
        <w:jc w:val="both"/>
        <w:rPr>
          <w:rFonts w:cs="Arial"/>
        </w:rPr>
      </w:pPr>
      <w:r w:rsidRPr="00DE0C71">
        <w:rPr>
          <w:rFonts w:cs="Arial"/>
        </w:rPr>
        <w:t xml:space="preserve">La prise en charge des déplacements, indemnités de tenue et repas des arbitres et commissaires sportifs est assurée par la structure </w:t>
      </w:r>
      <w:r>
        <w:rPr>
          <w:rFonts w:cs="Arial"/>
        </w:rPr>
        <w:t xml:space="preserve">accueillante </w:t>
      </w:r>
      <w:r w:rsidRPr="00DE0C71">
        <w:rPr>
          <w:rFonts w:cs="Arial"/>
        </w:rPr>
        <w:t xml:space="preserve">sur les bases du tarif appliqué par la </w:t>
      </w:r>
      <w:r w:rsidR="00386C10">
        <w:rPr>
          <w:rFonts w:cs="Arial"/>
        </w:rPr>
        <w:t>Li</w:t>
      </w:r>
      <w:r>
        <w:rPr>
          <w:rFonts w:cs="Arial"/>
        </w:rPr>
        <w:t>gue de Normandie pour la saison en cours.</w:t>
      </w:r>
    </w:p>
    <w:p w14:paraId="4A1881F2" w14:textId="77777777" w:rsidR="001318F9" w:rsidRDefault="001318F9" w:rsidP="001318F9">
      <w:pPr>
        <w:pStyle w:val="Paragraphedeliste"/>
        <w:spacing w:after="0" w:line="240" w:lineRule="auto"/>
        <w:jc w:val="both"/>
        <w:rPr>
          <w:rFonts w:cs="Arial"/>
        </w:rPr>
      </w:pPr>
    </w:p>
    <w:p w14:paraId="2B7D8A4C" w14:textId="0140CF85" w:rsidR="001318F9" w:rsidRDefault="001318F9" w:rsidP="00B42B55">
      <w:pPr>
        <w:pStyle w:val="Paragraphedeliste"/>
        <w:numPr>
          <w:ilvl w:val="0"/>
          <w:numId w:val="13"/>
        </w:numPr>
        <w:spacing w:after="0" w:line="240" w:lineRule="auto"/>
        <w:jc w:val="both"/>
        <w:rPr>
          <w:rFonts w:cs="Arial"/>
        </w:rPr>
      </w:pPr>
      <w:r w:rsidRPr="005577F0">
        <w:rPr>
          <w:rFonts w:cs="Arial"/>
        </w:rPr>
        <w:t>Un responsable d’arbitrage</w:t>
      </w:r>
      <w:r w:rsidR="005577F0">
        <w:rPr>
          <w:rFonts w:cs="Arial"/>
        </w:rPr>
        <w:t xml:space="preserve"> de niveau régional minimum</w:t>
      </w:r>
      <w:r w:rsidR="005577F0" w:rsidRPr="005577F0">
        <w:rPr>
          <w:rFonts w:cs="Arial"/>
        </w:rPr>
        <w:t xml:space="preserve"> est désigné </w:t>
      </w:r>
      <w:r w:rsidRPr="005577F0">
        <w:rPr>
          <w:rFonts w:cs="Arial"/>
        </w:rPr>
        <w:t>par la Commission Régionale d’Ar</w:t>
      </w:r>
      <w:r w:rsidR="00FA6FAD">
        <w:rPr>
          <w:rFonts w:cs="Arial"/>
        </w:rPr>
        <w:t>b</w:t>
      </w:r>
      <w:r w:rsidRPr="005577F0">
        <w:rPr>
          <w:rFonts w:cs="Arial"/>
        </w:rPr>
        <w:t xml:space="preserve">itrage. </w:t>
      </w:r>
    </w:p>
    <w:p w14:paraId="21D88F48" w14:textId="77777777" w:rsidR="001318F9" w:rsidRPr="00880E20" w:rsidRDefault="001318F9" w:rsidP="00880E20">
      <w:pPr>
        <w:spacing w:after="0" w:line="240" w:lineRule="auto"/>
        <w:jc w:val="both"/>
        <w:rPr>
          <w:rFonts w:cs="Arial"/>
        </w:rPr>
      </w:pPr>
    </w:p>
    <w:p w14:paraId="3779B936" w14:textId="2E65C44F" w:rsidR="00880E20" w:rsidRPr="00880E20" w:rsidRDefault="00880E20" w:rsidP="00880E20">
      <w:pPr>
        <w:pStyle w:val="Paragraphedeliste"/>
        <w:numPr>
          <w:ilvl w:val="0"/>
          <w:numId w:val="13"/>
        </w:numPr>
        <w:spacing w:after="0" w:line="240" w:lineRule="auto"/>
        <w:jc w:val="both"/>
        <w:rPr>
          <w:rFonts w:cs="Arial"/>
          <w:szCs w:val="32"/>
        </w:rPr>
      </w:pPr>
      <w:r>
        <w:rPr>
          <w:rFonts w:cs="Arial"/>
          <w:szCs w:val="32"/>
        </w:rPr>
        <w:t xml:space="preserve">La structure accueillante </w:t>
      </w:r>
      <w:r w:rsidRPr="00880E20">
        <w:rPr>
          <w:rFonts w:cs="Arial"/>
          <w:szCs w:val="32"/>
        </w:rPr>
        <w:t xml:space="preserve">doit </w:t>
      </w:r>
      <w:r w:rsidR="005577F0">
        <w:rPr>
          <w:rFonts w:cs="Arial"/>
          <w:szCs w:val="32"/>
        </w:rPr>
        <w:t>prévoir un nombre suffisant d’</w:t>
      </w:r>
      <w:proofErr w:type="spellStart"/>
      <w:r w:rsidR="005577F0">
        <w:rPr>
          <w:rFonts w:cs="Arial"/>
          <w:szCs w:val="32"/>
        </w:rPr>
        <w:t>abitres</w:t>
      </w:r>
      <w:proofErr w:type="spellEnd"/>
      <w:r w:rsidR="005577F0">
        <w:rPr>
          <w:rFonts w:cs="Arial"/>
          <w:szCs w:val="32"/>
        </w:rPr>
        <w:t xml:space="preserve"> (3 par tapis minimum) et de commissaires sportifs, pour assurer le bon déroulement de la compétition. La structure accueillante peut se mettre en lien avec les responsables d’arbitrage du comité afin d’aider à la constitution du corps ar</w:t>
      </w:r>
      <w:r w:rsidR="00FA6FAD">
        <w:rPr>
          <w:rFonts w:cs="Arial"/>
          <w:szCs w:val="32"/>
        </w:rPr>
        <w:t>b</w:t>
      </w:r>
      <w:r w:rsidR="005577F0">
        <w:rPr>
          <w:rFonts w:cs="Arial"/>
          <w:szCs w:val="32"/>
        </w:rPr>
        <w:t xml:space="preserve">itral. </w:t>
      </w:r>
    </w:p>
    <w:p w14:paraId="0BFD7D99" w14:textId="77777777" w:rsidR="001318F9" w:rsidRPr="001318F9" w:rsidRDefault="001318F9" w:rsidP="001318F9">
      <w:pPr>
        <w:spacing w:after="0" w:line="240" w:lineRule="auto"/>
        <w:jc w:val="both"/>
        <w:rPr>
          <w:rFonts w:cs="Arial"/>
        </w:rPr>
      </w:pPr>
    </w:p>
    <w:p w14:paraId="7F8F6B52" w14:textId="454D78A9" w:rsidR="00731D60" w:rsidRPr="00FA6FAD" w:rsidRDefault="00731D60" w:rsidP="00FA6FAD">
      <w:pPr>
        <w:rPr>
          <w:rFonts w:eastAsiaTheme="majorEastAsia" w:cstheme="majorBidi"/>
          <w:b/>
          <w:color w:val="2F5496" w:themeColor="accent1" w:themeShade="BF"/>
          <w:sz w:val="24"/>
          <w:szCs w:val="26"/>
          <w:u w:val="single"/>
        </w:rPr>
      </w:pPr>
      <w:bookmarkStart w:id="1" w:name="_GoBack"/>
      <w:bookmarkEnd w:id="1"/>
    </w:p>
    <w:sectPr w:rsidR="00731D60" w:rsidRPr="00FA6FAD" w:rsidSect="00731D60">
      <w:headerReference w:type="default" r:id="rId11"/>
      <w:footerReference w:type="default" r:id="rId12"/>
      <w:type w:val="continuous"/>
      <w:pgSz w:w="11906" w:h="16838"/>
      <w:pgMar w:top="2570" w:right="1048" w:bottom="1440" w:left="1077"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F1BE" w14:textId="77777777" w:rsidR="002D5F90" w:rsidRDefault="002D5F90" w:rsidP="00B01E76">
      <w:pPr>
        <w:spacing w:after="0" w:line="240" w:lineRule="auto"/>
      </w:pPr>
      <w:r>
        <w:separator/>
      </w:r>
    </w:p>
  </w:endnote>
  <w:endnote w:type="continuationSeparator" w:id="0">
    <w:p w14:paraId="31CC7262" w14:textId="77777777" w:rsidR="002D5F90" w:rsidRDefault="002D5F90" w:rsidP="00B0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DFC1" w14:textId="4980A270" w:rsidR="00A8766E" w:rsidRDefault="00D7421F">
    <w:pPr>
      <w:pStyle w:val="Pieddepage"/>
    </w:pPr>
    <w:r>
      <w:rPr>
        <w:noProof/>
      </w:rPr>
      <w:drawing>
        <wp:anchor distT="0" distB="0" distL="114300" distR="114300" simplePos="0" relativeHeight="251641856" behindDoc="0" locked="0" layoutInCell="1" allowOverlap="1" wp14:anchorId="6DF588C2" wp14:editId="1E00503F">
          <wp:simplePos x="0" y="0"/>
          <wp:positionH relativeFrom="margin">
            <wp:align>center</wp:align>
          </wp:positionH>
          <wp:positionV relativeFrom="paragraph">
            <wp:posOffset>-510540</wp:posOffset>
          </wp:positionV>
          <wp:extent cx="6192520" cy="6888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688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5EF9" w14:textId="77777777" w:rsidR="002D5F90" w:rsidRDefault="002D5F90" w:rsidP="00B01E76">
      <w:pPr>
        <w:spacing w:after="0" w:line="240" w:lineRule="auto"/>
      </w:pPr>
      <w:bookmarkStart w:id="0" w:name="_Hlk477364271"/>
      <w:bookmarkEnd w:id="0"/>
      <w:r>
        <w:separator/>
      </w:r>
    </w:p>
  </w:footnote>
  <w:footnote w:type="continuationSeparator" w:id="0">
    <w:p w14:paraId="49CBB449" w14:textId="77777777" w:rsidR="002D5F90" w:rsidRDefault="002D5F90" w:rsidP="00B0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976A" w14:textId="1D93318D" w:rsidR="00061F8A" w:rsidRDefault="00E4446B">
    <w:pPr>
      <w:pStyle w:val="En-tte"/>
    </w:pPr>
    <w:r>
      <w:rPr>
        <w:noProof/>
        <w:lang w:eastAsia="fr-FR"/>
      </w:rPr>
      <mc:AlternateContent>
        <mc:Choice Requires="wpg">
          <w:drawing>
            <wp:anchor distT="0" distB="0" distL="114300" distR="114300" simplePos="0" relativeHeight="251662336" behindDoc="0" locked="0" layoutInCell="1" allowOverlap="1" wp14:anchorId="32E0BE06" wp14:editId="1B8C107D">
              <wp:simplePos x="0" y="0"/>
              <wp:positionH relativeFrom="column">
                <wp:posOffset>1905</wp:posOffset>
              </wp:positionH>
              <wp:positionV relativeFrom="paragraph">
                <wp:posOffset>-227965</wp:posOffset>
              </wp:positionV>
              <wp:extent cx="6193155" cy="1282700"/>
              <wp:effectExtent l="0" t="0" r="0" b="0"/>
              <wp:wrapNone/>
              <wp:docPr id="12" name="Groupe 12"/>
              <wp:cNvGraphicFramePr/>
              <a:graphic xmlns:a="http://schemas.openxmlformats.org/drawingml/2006/main">
                <a:graphicData uri="http://schemas.microsoft.com/office/word/2010/wordprocessingGroup">
                  <wpg:wgp>
                    <wpg:cNvGrpSpPr/>
                    <wpg:grpSpPr>
                      <a:xfrm>
                        <a:off x="0" y="0"/>
                        <a:ext cx="6193155" cy="1282700"/>
                        <a:chOff x="0" y="0"/>
                        <a:chExt cx="6193155" cy="1282700"/>
                      </a:xfrm>
                    </wpg:grpSpPr>
                    <wps:wsp>
                      <wps:cNvPr id="6" name="Text Box 4"/>
                      <wps:cNvSpPr txBox="1">
                        <a:spLocks noChangeArrowheads="1"/>
                      </wps:cNvSpPr>
                      <wps:spPr bwMode="auto">
                        <a:xfrm>
                          <a:off x="1168400" y="6350"/>
                          <a:ext cx="3857625" cy="12763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D6787" w14:textId="77777777" w:rsidR="00061F8A" w:rsidRPr="00E75E1F" w:rsidRDefault="00061F8A" w:rsidP="00E27B18">
                            <w:pPr>
                              <w:pStyle w:val="Titre1"/>
                              <w:spacing w:line="276" w:lineRule="auto"/>
                              <w:jc w:val="center"/>
                              <w:rPr>
                                <w:rFonts w:ascii="Calibri" w:hAnsi="Calibri"/>
                                <w:b/>
                                <w:bCs/>
                                <w:color w:val="3366FF"/>
                              </w:rPr>
                            </w:pPr>
                            <w:r w:rsidRPr="00E75E1F">
                              <w:rPr>
                                <w:rFonts w:ascii="Calibri" w:hAnsi="Calibri"/>
                                <w:b/>
                                <w:bCs/>
                                <w:color w:val="3366FF"/>
                              </w:rPr>
                              <w:t>LIGUE DE JUDO DE NORMANDIE</w:t>
                            </w:r>
                          </w:p>
                          <w:p w14:paraId="74C96E07" w14:textId="77777777" w:rsidR="00061F8A" w:rsidRPr="005A1E21" w:rsidRDefault="00061F8A" w:rsidP="00E27B18">
                            <w:pPr>
                              <w:pStyle w:val="Notedebasdepage"/>
                              <w:spacing w:line="276" w:lineRule="auto"/>
                              <w:jc w:val="center"/>
                              <w:rPr>
                                <w:rFonts w:ascii="Kalinga" w:hAnsi="Kalinga" w:cs="Kalinga"/>
                                <w:sz w:val="16"/>
                                <w:szCs w:val="16"/>
                              </w:rPr>
                            </w:pPr>
                            <w:r>
                              <w:rPr>
                                <w:rFonts w:ascii="Kalinga" w:hAnsi="Kalinga" w:cs="Kalinga"/>
                                <w:sz w:val="16"/>
                                <w:szCs w:val="16"/>
                              </w:rPr>
                              <w:t>164</w:t>
                            </w:r>
                            <w:r w:rsidRPr="005A1E21">
                              <w:rPr>
                                <w:rFonts w:ascii="Kalinga" w:hAnsi="Kalinga" w:cs="Kalinga"/>
                                <w:sz w:val="16"/>
                                <w:szCs w:val="16"/>
                              </w:rPr>
                              <w:t xml:space="preserve"> rue d’Auge – 14000 CAEN</w:t>
                            </w:r>
                          </w:p>
                          <w:p w14:paraId="6E8EF99A" w14:textId="77777777" w:rsidR="00061F8A" w:rsidRPr="00B8089F" w:rsidRDefault="00061F8A" w:rsidP="00E27B18">
                            <w:pPr>
                              <w:pStyle w:val="Notedebasdepage"/>
                              <w:jc w:val="center"/>
                              <w:rPr>
                                <w:rFonts w:ascii="Kalinga" w:hAnsi="Kalinga" w:cs="Kalinga"/>
                                <w:sz w:val="16"/>
                                <w:szCs w:val="16"/>
                              </w:rPr>
                            </w:pPr>
                            <w:r>
                              <w:rPr>
                                <w:rFonts w:ascii="Kalinga" w:hAnsi="Kalinga" w:cs="Kalinga"/>
                                <w:sz w:val="16"/>
                                <w:szCs w:val="16"/>
                              </w:rPr>
                              <w:t xml:space="preserve">Tél : 02 31 </w:t>
                            </w:r>
                            <w:r w:rsidRPr="00B8089F">
                              <w:rPr>
                                <w:rFonts w:ascii="Kalinga" w:hAnsi="Kalinga" w:cs="Kalinga"/>
                                <w:sz w:val="16"/>
                                <w:szCs w:val="16"/>
                              </w:rPr>
                              <w:t>83 25 50</w:t>
                            </w:r>
                          </w:p>
                          <w:p w14:paraId="7E0A7AE8" w14:textId="77777777" w:rsidR="00061F8A" w:rsidRPr="00B8089F" w:rsidRDefault="00061F8A" w:rsidP="00E27B18">
                            <w:pPr>
                              <w:jc w:val="center"/>
                              <w:rPr>
                                <w:rFonts w:ascii="Kalinga" w:hAnsi="Kalinga" w:cs="Kalinga"/>
                                <w:sz w:val="12"/>
                                <w:szCs w:val="12"/>
                              </w:rPr>
                            </w:pPr>
                            <w:r w:rsidRPr="00B8089F">
                              <w:rPr>
                                <w:rFonts w:ascii="Kalinga" w:hAnsi="Kalinga" w:cs="Kalinga"/>
                                <w:sz w:val="12"/>
                                <w:szCs w:val="12"/>
                                <w:lang w:val="de-DE"/>
                              </w:rPr>
                              <w:t>Email</w:t>
                            </w:r>
                            <w:r>
                              <w:rPr>
                                <w:rFonts w:ascii="Kalinga" w:hAnsi="Kalinga" w:cs="Kalinga"/>
                                <w:sz w:val="12"/>
                                <w:szCs w:val="12"/>
                                <w:lang w:val="de-DE"/>
                              </w:rPr>
                              <w:t xml:space="preserve"> </w:t>
                            </w:r>
                            <w:r w:rsidRPr="00B8089F">
                              <w:rPr>
                                <w:rFonts w:ascii="Kalinga" w:hAnsi="Kalinga" w:cs="Kalinga"/>
                                <w:sz w:val="12"/>
                                <w:szCs w:val="12"/>
                                <w:lang w:val="de-DE"/>
                              </w:rPr>
                              <w:t xml:space="preserve">: </w:t>
                            </w:r>
                            <w:r w:rsidRPr="00B8089F">
                              <w:rPr>
                                <w:rStyle w:val="Lienhypertexte1"/>
                                <w:rFonts w:ascii="Kalinga" w:hAnsi="Kalinga" w:cs="Kalinga"/>
                                <w:color w:val="auto"/>
                                <w:sz w:val="12"/>
                                <w:szCs w:val="12"/>
                                <w:u w:val="none"/>
                              </w:rPr>
                              <w:t>judo.normandie@orange.fr</w:t>
                            </w:r>
                            <w:r w:rsidRPr="00B8089F">
                              <w:rPr>
                                <w:rFonts w:ascii="Kalinga" w:hAnsi="Kalinga" w:cs="Kalinga"/>
                                <w:sz w:val="12"/>
                                <w:szCs w:val="12"/>
                              </w:rPr>
                              <w:t xml:space="preserve"> (secrétariat sportif)</w:t>
                            </w:r>
                            <w:r w:rsidRPr="00B8089F">
                              <w:rPr>
                                <w:rFonts w:ascii="Kalinga" w:hAnsi="Kalinga" w:cs="Kalinga"/>
                                <w:sz w:val="12"/>
                                <w:szCs w:val="12"/>
                              </w:rPr>
                              <w:br/>
                            </w:r>
                            <w:r w:rsidRPr="00B8089F">
                              <w:rPr>
                                <w:rStyle w:val="Lienhypertexte1"/>
                                <w:rFonts w:ascii="Kalinga" w:hAnsi="Kalinga" w:cs="Kalinga"/>
                                <w:color w:val="auto"/>
                                <w:sz w:val="12"/>
                                <w:szCs w:val="12"/>
                                <w:u w:val="none"/>
                              </w:rPr>
                              <w:t>adm-judonormandie@orange.fr</w:t>
                            </w:r>
                            <w:r w:rsidRPr="00B8089F">
                              <w:rPr>
                                <w:rFonts w:ascii="Kalinga" w:hAnsi="Kalinga" w:cs="Kalinga"/>
                                <w:sz w:val="12"/>
                                <w:szCs w:val="12"/>
                              </w:rPr>
                              <w:t xml:space="preserve"> (comptabilité)</w:t>
                            </w:r>
                            <w:r w:rsidRPr="00B8089F">
                              <w:rPr>
                                <w:rFonts w:ascii="Kalinga" w:hAnsi="Kalinga" w:cs="Kalinga"/>
                                <w:sz w:val="12"/>
                                <w:szCs w:val="12"/>
                              </w:rPr>
                              <w:br/>
                              <w:t>Site internet : www.</w:t>
                            </w:r>
                            <w:r w:rsidRPr="00B8089F">
                              <w:rPr>
                                <w:rStyle w:val="Lienhypertexte1"/>
                                <w:rFonts w:ascii="Kalinga" w:hAnsi="Kalinga" w:cs="Kalinga"/>
                                <w:color w:val="auto"/>
                                <w:sz w:val="12"/>
                                <w:szCs w:val="12"/>
                                <w:u w:val="none"/>
                              </w:rPr>
                              <w:t>judonormandie.fr</w:t>
                            </w:r>
                          </w:p>
                          <w:p w14:paraId="731A211F" w14:textId="77777777" w:rsidR="00061F8A" w:rsidRPr="00DA77B3" w:rsidRDefault="00061F8A" w:rsidP="00E27B18">
                            <w:pPr>
                              <w:pStyle w:val="Titre1"/>
                              <w:jc w:val="center"/>
                              <w:rPr>
                                <w:rFonts w:ascii="Calibri" w:hAnsi="Calibri"/>
                                <w:b/>
                              </w:rPr>
                            </w:pPr>
                          </w:p>
                          <w:p w14:paraId="4C75926E" w14:textId="77777777" w:rsidR="00061F8A" w:rsidRPr="00DA77B3" w:rsidRDefault="00061F8A" w:rsidP="00E27B18">
                            <w:pPr>
                              <w:pStyle w:val="Titre1"/>
                              <w:jc w:val="center"/>
                              <w:rPr>
                                <w:rFonts w:ascii="Calibri" w:hAnsi="Calibri" w:cs="Kalinga"/>
                                <w:b/>
                                <w:bCs/>
                                <w:color w:val="3366FF"/>
                                <w:sz w:val="20"/>
                              </w:rPr>
                            </w:pPr>
                            <w:r w:rsidRPr="00DA77B3">
                              <w:rPr>
                                <w:rFonts w:ascii="Calibri" w:hAnsi="Calibri" w:cs="Kalinga"/>
                                <w:sz w:val="20"/>
                              </w:rPr>
                              <w:t>FEDERATION FRANCAISE DE JUDO ET DISCIPLINES ASSOCIEES</w:t>
                            </w:r>
                          </w:p>
                        </w:txbxContent>
                      </wps:txbx>
                      <wps:bodyPr rot="0" vert="horz" wrap="square" lIns="91440" tIns="45720" rIns="91440" bIns="45720" anchor="t" anchorCtr="0" upright="1">
                        <a:noAutofit/>
                      </wps:bodyPr>
                    </wps:wsp>
                    <wps:wsp>
                      <wps:cNvPr id="10" name="Line 5"/>
                      <wps:cNvCnPr>
                        <a:cxnSpLocks noChangeShapeType="1"/>
                      </wps:cNvCnPr>
                      <wps:spPr bwMode="auto">
                        <a:xfrm>
                          <a:off x="958850" y="1225550"/>
                          <a:ext cx="423862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Image 1"/>
                        <pic:cNvPicPr>
                          <a:picLocks noChangeAspect="1"/>
                        </pic:cNvPicPr>
                      </pic:nvPicPr>
                      <pic:blipFill rotWithShape="1">
                        <a:blip r:embed="rId1">
                          <a:extLst>
                            <a:ext uri="{28A0092B-C50C-407E-A947-70E740481C1C}">
                              <a14:useLocalDpi xmlns:a14="http://schemas.microsoft.com/office/drawing/2010/main" val="0"/>
                            </a:ext>
                          </a:extLst>
                        </a:blip>
                        <a:srcRect l="6690" r="8152"/>
                        <a:stretch/>
                      </pic:blipFill>
                      <pic:spPr bwMode="auto">
                        <a:xfrm>
                          <a:off x="0" y="69850"/>
                          <a:ext cx="889000" cy="1043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ag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73700" y="0"/>
                          <a:ext cx="719455" cy="1079500"/>
                        </a:xfrm>
                        <a:prstGeom prst="rect">
                          <a:avLst/>
                        </a:prstGeom>
                      </pic:spPr>
                    </pic:pic>
                  </wpg:wgp>
                </a:graphicData>
              </a:graphic>
            </wp:anchor>
          </w:drawing>
        </mc:Choice>
        <mc:Fallback>
          <w:pict>
            <v:group w14:anchorId="32E0BE06" id="Groupe 12" o:spid="_x0000_s1026" style="position:absolute;margin-left:.15pt;margin-top:-17.95pt;width:487.65pt;height:101pt;z-index:251662336" coordsize="61931,1282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">
              <v:shapetype id="_x0000_t202" coordsize="21600,21600" o:spt="202" path="m,l,21600r21600,l21600,xe">
                <v:stroke joinstyle="miter"/>
                <v:path gradientshapeok="t" o:connecttype="rect"/>
              </v:shapetype>
              <v:shape id="Text Box 4" o:spid="_x0000_s1027" type="#_x0000_t202" style="position:absolute;left:11684;top:63;width:38576;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" filled="f" stroked="f">
                <v:fill opacity="32896f"/>
                <v:textbox>
                  <w:txbxContent>
                    <w:p w14:paraId="3D8D6787" w14:textId="77777777" w:rsidR="00061F8A" w:rsidRPr="00E75E1F" w:rsidRDefault="00061F8A" w:rsidP="00E27B18">
                      <w:pPr>
                        <w:pStyle w:val="Titre1"/>
                        <w:spacing w:line="276" w:lineRule="auto"/>
                        <w:jc w:val="center"/>
                        <w:rPr>
                          <w:rFonts w:ascii="Calibri" w:hAnsi="Calibri"/>
                          <w:b/>
                          <w:bCs/>
                          <w:color w:val="3366FF"/>
                        </w:rPr>
                      </w:pPr>
                      <w:r w:rsidRPr="00E75E1F">
                        <w:rPr>
                          <w:rFonts w:ascii="Calibri" w:hAnsi="Calibri"/>
                          <w:b/>
                          <w:bCs/>
                          <w:color w:val="3366FF"/>
                        </w:rPr>
                        <w:t>LIGUE DE JUDO DE NORMANDIE</w:t>
                      </w:r>
                    </w:p>
                    <w:p w14:paraId="74C96E07" w14:textId="77777777" w:rsidR="00061F8A" w:rsidRPr="005A1E21" w:rsidRDefault="00061F8A" w:rsidP="00E27B18">
                      <w:pPr>
                        <w:pStyle w:val="Notedebasdepage"/>
                        <w:spacing w:line="276" w:lineRule="auto"/>
                        <w:jc w:val="center"/>
                        <w:rPr>
                          <w:rFonts w:ascii="Kalinga" w:hAnsi="Kalinga" w:cs="Kalinga"/>
                          <w:sz w:val="16"/>
                          <w:szCs w:val="16"/>
                        </w:rPr>
                      </w:pPr>
                      <w:r>
                        <w:rPr>
                          <w:rFonts w:ascii="Kalinga" w:hAnsi="Kalinga" w:cs="Kalinga"/>
                          <w:sz w:val="16"/>
                          <w:szCs w:val="16"/>
                        </w:rPr>
                        <w:t>164</w:t>
                      </w:r>
                      <w:r w:rsidRPr="005A1E21">
                        <w:rPr>
                          <w:rFonts w:ascii="Kalinga" w:hAnsi="Kalinga" w:cs="Kalinga"/>
                          <w:sz w:val="16"/>
                          <w:szCs w:val="16"/>
                        </w:rPr>
                        <w:t xml:space="preserve"> rue d’Auge – 14000 CAEN</w:t>
                      </w:r>
                    </w:p>
                    <w:p w14:paraId="6E8EF99A" w14:textId="77777777" w:rsidR="00061F8A" w:rsidRPr="00B8089F" w:rsidRDefault="00061F8A" w:rsidP="00E27B18">
                      <w:pPr>
                        <w:pStyle w:val="Notedebasdepage"/>
                        <w:jc w:val="center"/>
                        <w:rPr>
                          <w:rFonts w:ascii="Kalinga" w:hAnsi="Kalinga" w:cs="Kalinga"/>
                          <w:sz w:val="16"/>
                          <w:szCs w:val="16"/>
                        </w:rPr>
                      </w:pPr>
                      <w:r>
                        <w:rPr>
                          <w:rFonts w:ascii="Kalinga" w:hAnsi="Kalinga" w:cs="Kalinga"/>
                          <w:sz w:val="16"/>
                          <w:szCs w:val="16"/>
                        </w:rPr>
                        <w:t xml:space="preserve">Tél : 02 31 </w:t>
                      </w:r>
                      <w:r w:rsidRPr="00B8089F">
                        <w:rPr>
                          <w:rFonts w:ascii="Kalinga" w:hAnsi="Kalinga" w:cs="Kalinga"/>
                          <w:sz w:val="16"/>
                          <w:szCs w:val="16"/>
                        </w:rPr>
                        <w:t>83 25 50</w:t>
                      </w:r>
                    </w:p>
                    <w:p w14:paraId="7E0A7AE8" w14:textId="77777777" w:rsidR="00061F8A" w:rsidRPr="00B8089F" w:rsidRDefault="00061F8A" w:rsidP="00E27B18">
                      <w:pPr>
                        <w:jc w:val="center"/>
                        <w:rPr>
                          <w:rFonts w:ascii="Kalinga" w:hAnsi="Kalinga" w:cs="Kalinga"/>
                          <w:sz w:val="12"/>
                          <w:szCs w:val="12"/>
                        </w:rPr>
                      </w:pPr>
                      <w:r w:rsidRPr="00B8089F">
                        <w:rPr>
                          <w:rFonts w:ascii="Kalinga" w:hAnsi="Kalinga" w:cs="Kalinga"/>
                          <w:sz w:val="12"/>
                          <w:szCs w:val="12"/>
                          <w:lang w:val="de-DE"/>
                        </w:rPr>
                        <w:t>Email</w:t>
                      </w:r>
                      <w:r>
                        <w:rPr>
                          <w:rFonts w:ascii="Kalinga" w:hAnsi="Kalinga" w:cs="Kalinga"/>
                          <w:sz w:val="12"/>
                          <w:szCs w:val="12"/>
                          <w:lang w:val="de-DE"/>
                        </w:rPr>
                        <w:t xml:space="preserve"> </w:t>
                      </w:r>
                      <w:r w:rsidRPr="00B8089F">
                        <w:rPr>
                          <w:rFonts w:ascii="Kalinga" w:hAnsi="Kalinga" w:cs="Kalinga"/>
                          <w:sz w:val="12"/>
                          <w:szCs w:val="12"/>
                          <w:lang w:val="de-DE"/>
                        </w:rPr>
                        <w:t xml:space="preserve">: </w:t>
                      </w:r>
                      <w:r w:rsidRPr="00B8089F">
                        <w:rPr>
                          <w:rStyle w:val="Lienhypertexte1"/>
                          <w:rFonts w:ascii="Kalinga" w:hAnsi="Kalinga" w:cs="Kalinga"/>
                          <w:color w:val="auto"/>
                          <w:sz w:val="12"/>
                          <w:szCs w:val="12"/>
                          <w:u w:val="none"/>
                        </w:rPr>
                        <w:t>judo.normandie@orange.fr</w:t>
                      </w:r>
                      <w:r w:rsidRPr="00B8089F">
                        <w:rPr>
                          <w:rFonts w:ascii="Kalinga" w:hAnsi="Kalinga" w:cs="Kalinga"/>
                          <w:sz w:val="12"/>
                          <w:szCs w:val="12"/>
                        </w:rPr>
                        <w:t xml:space="preserve"> (secrétariat sportif)</w:t>
                      </w:r>
                      <w:r w:rsidRPr="00B8089F">
                        <w:rPr>
                          <w:rFonts w:ascii="Kalinga" w:hAnsi="Kalinga" w:cs="Kalinga"/>
                          <w:sz w:val="12"/>
                          <w:szCs w:val="12"/>
                        </w:rPr>
                        <w:br/>
                      </w:r>
                      <w:r w:rsidRPr="00B8089F">
                        <w:rPr>
                          <w:rStyle w:val="Lienhypertexte1"/>
                          <w:rFonts w:ascii="Kalinga" w:hAnsi="Kalinga" w:cs="Kalinga"/>
                          <w:color w:val="auto"/>
                          <w:sz w:val="12"/>
                          <w:szCs w:val="12"/>
                          <w:u w:val="none"/>
                        </w:rPr>
                        <w:t>adm-judonormandie@orange.fr</w:t>
                      </w:r>
                      <w:r w:rsidRPr="00B8089F">
                        <w:rPr>
                          <w:rFonts w:ascii="Kalinga" w:hAnsi="Kalinga" w:cs="Kalinga"/>
                          <w:sz w:val="12"/>
                          <w:szCs w:val="12"/>
                        </w:rPr>
                        <w:t xml:space="preserve"> (comptabilité)</w:t>
                      </w:r>
                      <w:r w:rsidRPr="00B8089F">
                        <w:rPr>
                          <w:rFonts w:ascii="Kalinga" w:hAnsi="Kalinga" w:cs="Kalinga"/>
                          <w:sz w:val="12"/>
                          <w:szCs w:val="12"/>
                        </w:rPr>
                        <w:br/>
                        <w:t>Site internet : www.</w:t>
                      </w:r>
                      <w:r w:rsidRPr="00B8089F">
                        <w:rPr>
                          <w:rStyle w:val="Lienhypertexte1"/>
                          <w:rFonts w:ascii="Kalinga" w:hAnsi="Kalinga" w:cs="Kalinga"/>
                          <w:color w:val="auto"/>
                          <w:sz w:val="12"/>
                          <w:szCs w:val="12"/>
                          <w:u w:val="none"/>
                        </w:rPr>
                        <w:t>judonormandie.fr</w:t>
                      </w:r>
                    </w:p>
                    <w:p w14:paraId="731A211F" w14:textId="77777777" w:rsidR="00061F8A" w:rsidRPr="00DA77B3" w:rsidRDefault="00061F8A" w:rsidP="00E27B18">
                      <w:pPr>
                        <w:pStyle w:val="Titre1"/>
                        <w:jc w:val="center"/>
                        <w:rPr>
                          <w:rFonts w:ascii="Calibri" w:hAnsi="Calibri"/>
                          <w:b/>
                        </w:rPr>
                      </w:pPr>
                    </w:p>
                    <w:p w14:paraId="4C75926E" w14:textId="77777777" w:rsidR="00061F8A" w:rsidRPr="00DA77B3" w:rsidRDefault="00061F8A" w:rsidP="00E27B18">
                      <w:pPr>
                        <w:pStyle w:val="Titre1"/>
                        <w:jc w:val="center"/>
                        <w:rPr>
                          <w:rFonts w:ascii="Calibri" w:hAnsi="Calibri" w:cs="Kalinga"/>
                          <w:b/>
                          <w:bCs/>
                          <w:color w:val="3366FF"/>
                          <w:sz w:val="20"/>
                        </w:rPr>
                      </w:pPr>
                      <w:r w:rsidRPr="00DA77B3">
                        <w:rPr>
                          <w:rFonts w:ascii="Calibri" w:hAnsi="Calibri" w:cs="Kalinga"/>
                          <w:sz w:val="20"/>
                        </w:rPr>
                        <w:t>FEDERATION FRANCAISE DE JUDO ET DISCIPLINES ASSOCIEES</w:t>
                      </w:r>
                    </w:p>
                  </w:txbxContent>
                </v:textbox>
              </v:shape>
              <v:line id="Line 5" o:spid="_x0000_s1028" style="position:absolute;visibility:visible;mso-wrap-style:square" from="9588,12255" to="51974,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" strokecolor="#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top:698;width:8890;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">
                <v:imagedata r:id="rId3" o:title="" cropleft="4384f" cropright="5342f"/>
              </v:shape>
              <v:shape id="Image 8" o:spid="_x0000_s1030" type="#_x0000_t75" style="position:absolute;left:54737;width:7194;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9A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52D9B"/>
    <w:multiLevelType w:val="hybridMultilevel"/>
    <w:tmpl w:val="86BE85CE"/>
    <w:lvl w:ilvl="0" w:tplc="A296E46E">
      <w:start w:val="1"/>
      <w:numFmt w:val="decimal"/>
      <w:lvlText w:val="%1."/>
      <w:lvlJc w:val="left"/>
      <w:pPr>
        <w:tabs>
          <w:tab w:val="num" w:pos="1134"/>
        </w:tabs>
        <w:ind w:left="851" w:hanging="511"/>
      </w:pPr>
      <w:rPr>
        <w:rFonts w:hint="default"/>
      </w:rPr>
    </w:lvl>
    <w:lvl w:ilvl="1" w:tplc="040C0019" w:tentative="1">
      <w:start w:val="1"/>
      <w:numFmt w:val="lowerLetter"/>
      <w:lvlText w:val="%2."/>
      <w:lvlJc w:val="left"/>
      <w:pPr>
        <w:ind w:left="1461" w:hanging="360"/>
      </w:pPr>
    </w:lvl>
    <w:lvl w:ilvl="2" w:tplc="040C001B" w:tentative="1">
      <w:start w:val="1"/>
      <w:numFmt w:val="lowerRoman"/>
      <w:lvlText w:val="%3."/>
      <w:lvlJc w:val="right"/>
      <w:pPr>
        <w:ind w:left="2181" w:hanging="180"/>
      </w:pPr>
    </w:lvl>
    <w:lvl w:ilvl="3" w:tplc="040C000F" w:tentative="1">
      <w:start w:val="1"/>
      <w:numFmt w:val="decimal"/>
      <w:lvlText w:val="%4."/>
      <w:lvlJc w:val="left"/>
      <w:pPr>
        <w:ind w:left="2901" w:hanging="360"/>
      </w:pPr>
    </w:lvl>
    <w:lvl w:ilvl="4" w:tplc="040C0019" w:tentative="1">
      <w:start w:val="1"/>
      <w:numFmt w:val="lowerLetter"/>
      <w:lvlText w:val="%5."/>
      <w:lvlJc w:val="left"/>
      <w:pPr>
        <w:ind w:left="3621" w:hanging="360"/>
      </w:pPr>
    </w:lvl>
    <w:lvl w:ilvl="5" w:tplc="040C001B" w:tentative="1">
      <w:start w:val="1"/>
      <w:numFmt w:val="lowerRoman"/>
      <w:lvlText w:val="%6."/>
      <w:lvlJc w:val="right"/>
      <w:pPr>
        <w:ind w:left="4341" w:hanging="180"/>
      </w:pPr>
    </w:lvl>
    <w:lvl w:ilvl="6" w:tplc="040C000F" w:tentative="1">
      <w:start w:val="1"/>
      <w:numFmt w:val="decimal"/>
      <w:lvlText w:val="%7."/>
      <w:lvlJc w:val="left"/>
      <w:pPr>
        <w:ind w:left="5061" w:hanging="360"/>
      </w:pPr>
    </w:lvl>
    <w:lvl w:ilvl="7" w:tplc="040C0019" w:tentative="1">
      <w:start w:val="1"/>
      <w:numFmt w:val="lowerLetter"/>
      <w:lvlText w:val="%8."/>
      <w:lvlJc w:val="left"/>
      <w:pPr>
        <w:ind w:left="5781" w:hanging="360"/>
      </w:pPr>
    </w:lvl>
    <w:lvl w:ilvl="8" w:tplc="040C001B" w:tentative="1">
      <w:start w:val="1"/>
      <w:numFmt w:val="lowerRoman"/>
      <w:lvlText w:val="%9."/>
      <w:lvlJc w:val="right"/>
      <w:pPr>
        <w:ind w:left="6501" w:hanging="180"/>
      </w:pPr>
    </w:lvl>
  </w:abstractNum>
  <w:abstractNum w:abstractNumId="2" w15:restartNumberingAfterBreak="0">
    <w:nsid w:val="09A067B6"/>
    <w:multiLevelType w:val="hybridMultilevel"/>
    <w:tmpl w:val="B7EE995C"/>
    <w:lvl w:ilvl="0" w:tplc="9D7C4B30">
      <w:start w:val="6"/>
      <w:numFmt w:val="bullet"/>
      <w:lvlText w:val="-"/>
      <w:lvlJc w:val="left"/>
      <w:pPr>
        <w:ind w:left="1780" w:hanging="360"/>
      </w:pPr>
      <w:rPr>
        <w:rFonts w:ascii="Calibri" w:eastAsia="Times" w:hAnsi="Calibri"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 w15:restartNumberingAfterBreak="0">
    <w:nsid w:val="0D9B247E"/>
    <w:multiLevelType w:val="hybridMultilevel"/>
    <w:tmpl w:val="1AE2A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C7382"/>
    <w:multiLevelType w:val="hybridMultilevel"/>
    <w:tmpl w:val="09729AAA"/>
    <w:lvl w:ilvl="0" w:tplc="01FEE76A">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F8F69CC"/>
    <w:multiLevelType w:val="hybridMultilevel"/>
    <w:tmpl w:val="C6CE43E4"/>
    <w:lvl w:ilvl="0" w:tplc="8DCA10BE">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C027E"/>
    <w:multiLevelType w:val="hybridMultilevel"/>
    <w:tmpl w:val="AC1C3F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244DD"/>
    <w:multiLevelType w:val="hybridMultilevel"/>
    <w:tmpl w:val="12A47FA8"/>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8" w15:restartNumberingAfterBreak="0">
    <w:nsid w:val="34351760"/>
    <w:multiLevelType w:val="hybridMultilevel"/>
    <w:tmpl w:val="DD6E6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367AD2"/>
    <w:multiLevelType w:val="hybridMultilevel"/>
    <w:tmpl w:val="19BA38C8"/>
    <w:lvl w:ilvl="0" w:tplc="040C000F">
      <w:start w:val="1"/>
      <w:numFmt w:val="decimal"/>
      <w:lvlText w:val="%1."/>
      <w:lvlJc w:val="left"/>
      <w:pPr>
        <w:ind w:left="720" w:hanging="360"/>
      </w:pPr>
      <w:rPr>
        <w:rFonts w:cs="Times New Roman"/>
      </w:rPr>
    </w:lvl>
    <w:lvl w:ilvl="1" w:tplc="040C000D">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180"/>
      </w:pPr>
      <w:rPr>
        <w:rFonts w:ascii="Symbol" w:hAnsi="Symbol" w:hint="default"/>
      </w:rPr>
    </w:lvl>
    <w:lvl w:ilvl="3" w:tplc="040C000B">
      <w:start w:val="1"/>
      <w:numFmt w:val="bullet"/>
      <w:lvlText w:val=""/>
      <w:lvlJc w:val="left"/>
      <w:pPr>
        <w:ind w:left="2880" w:hanging="360"/>
      </w:pPr>
      <w:rPr>
        <w:rFonts w:ascii="Wingdings" w:hAnsi="Wingdings" w:hint="default"/>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3BC822F5"/>
    <w:multiLevelType w:val="hybridMultilevel"/>
    <w:tmpl w:val="A784000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033628"/>
    <w:multiLevelType w:val="multilevel"/>
    <w:tmpl w:val="9120F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C10655"/>
    <w:multiLevelType w:val="hybridMultilevel"/>
    <w:tmpl w:val="4F18D3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A34CA"/>
    <w:multiLevelType w:val="hybridMultilevel"/>
    <w:tmpl w:val="6AA48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4D0F20"/>
    <w:multiLevelType w:val="hybridMultilevel"/>
    <w:tmpl w:val="FA460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736EB"/>
    <w:multiLevelType w:val="hybridMultilevel"/>
    <w:tmpl w:val="EB8C12D0"/>
    <w:lvl w:ilvl="0" w:tplc="3D66DBC6">
      <w:start w:val="1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B5272E9"/>
    <w:multiLevelType w:val="hybridMultilevel"/>
    <w:tmpl w:val="3D50830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hint="default"/>
      </w:rPr>
    </w:lvl>
    <w:lvl w:ilvl="8" w:tplc="040C0005">
      <w:start w:val="1"/>
      <w:numFmt w:val="bullet"/>
      <w:lvlText w:val=""/>
      <w:lvlJc w:val="left"/>
      <w:pPr>
        <w:ind w:left="7560" w:hanging="360"/>
      </w:pPr>
      <w:rPr>
        <w:rFonts w:ascii="Wingdings" w:hAnsi="Wingdings" w:hint="default"/>
      </w:rPr>
    </w:lvl>
  </w:abstractNum>
  <w:abstractNum w:abstractNumId="17" w15:restartNumberingAfterBreak="0">
    <w:nsid w:val="6E660E99"/>
    <w:multiLevelType w:val="hybridMultilevel"/>
    <w:tmpl w:val="91526A0C"/>
    <w:lvl w:ilvl="0" w:tplc="040C000D">
      <w:start w:val="1"/>
      <w:numFmt w:val="bullet"/>
      <w:lvlText w:val=""/>
      <w:lvlJc w:val="left"/>
      <w:pPr>
        <w:ind w:left="1420" w:hanging="360"/>
      </w:pPr>
      <w:rPr>
        <w:rFonts w:ascii="Wingdings" w:hAnsi="Wingdings"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8" w15:restartNumberingAfterBreak="0">
    <w:nsid w:val="6E767C98"/>
    <w:multiLevelType w:val="hybridMultilevel"/>
    <w:tmpl w:val="2E4A2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F53458"/>
    <w:multiLevelType w:val="hybridMultilevel"/>
    <w:tmpl w:val="BDE44BF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89E23A9"/>
    <w:multiLevelType w:val="hybridMultilevel"/>
    <w:tmpl w:val="8564C0D6"/>
    <w:lvl w:ilvl="0" w:tplc="8DCA10BE">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044C7E"/>
    <w:multiLevelType w:val="hybridMultilevel"/>
    <w:tmpl w:val="67E8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5"/>
  </w:num>
  <w:num w:numId="5">
    <w:abstractNumId w:val="20"/>
  </w:num>
  <w:num w:numId="6">
    <w:abstractNumId w:val="13"/>
  </w:num>
  <w:num w:numId="7">
    <w:abstractNumId w:val="21"/>
  </w:num>
  <w:num w:numId="8">
    <w:abstractNumId w:val="4"/>
  </w:num>
  <w:num w:numId="9">
    <w:abstractNumId w:val="14"/>
  </w:num>
  <w:num w:numId="10">
    <w:abstractNumId w:val="12"/>
  </w:num>
  <w:num w:numId="11">
    <w:abstractNumId w:val="18"/>
  </w:num>
  <w:num w:numId="12">
    <w:abstractNumId w:val="6"/>
  </w:num>
  <w:num w:numId="13">
    <w:abstractNumId w:val="10"/>
  </w:num>
  <w:num w:numId="14">
    <w:abstractNumId w:val="9"/>
  </w:num>
  <w:num w:numId="15">
    <w:abstractNumId w:val="8"/>
  </w:num>
  <w:num w:numId="16">
    <w:abstractNumId w:val="7"/>
  </w:num>
  <w:num w:numId="17">
    <w:abstractNumId w:val="16"/>
  </w:num>
  <w:num w:numId="18">
    <w:abstractNumId w:val="19"/>
  </w:num>
  <w:num w:numId="19">
    <w:abstractNumId w:val="1"/>
  </w:num>
  <w:num w:numId="20">
    <w:abstractNumId w:val="3"/>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57"/>
    <w:rsid w:val="00061F8A"/>
    <w:rsid w:val="00085194"/>
    <w:rsid w:val="00087AFA"/>
    <w:rsid w:val="000939E9"/>
    <w:rsid w:val="000D7A56"/>
    <w:rsid w:val="000E1A98"/>
    <w:rsid w:val="000F1825"/>
    <w:rsid w:val="000F34D8"/>
    <w:rsid w:val="001079F4"/>
    <w:rsid w:val="00117E87"/>
    <w:rsid w:val="001248EE"/>
    <w:rsid w:val="00127FC2"/>
    <w:rsid w:val="00131673"/>
    <w:rsid w:val="001318F9"/>
    <w:rsid w:val="00142E75"/>
    <w:rsid w:val="00147D0C"/>
    <w:rsid w:val="00164C4E"/>
    <w:rsid w:val="00164D28"/>
    <w:rsid w:val="00175959"/>
    <w:rsid w:val="00193523"/>
    <w:rsid w:val="001D7FF3"/>
    <w:rsid w:val="001E1C21"/>
    <w:rsid w:val="001E616B"/>
    <w:rsid w:val="0020119D"/>
    <w:rsid w:val="00214A03"/>
    <w:rsid w:val="002158CB"/>
    <w:rsid w:val="002557E5"/>
    <w:rsid w:val="002657AE"/>
    <w:rsid w:val="002922FF"/>
    <w:rsid w:val="002C23A9"/>
    <w:rsid w:val="002D5F90"/>
    <w:rsid w:val="00326B14"/>
    <w:rsid w:val="00331DE2"/>
    <w:rsid w:val="00340E5B"/>
    <w:rsid w:val="00343D2E"/>
    <w:rsid w:val="00362088"/>
    <w:rsid w:val="00386C10"/>
    <w:rsid w:val="0039379A"/>
    <w:rsid w:val="003B694F"/>
    <w:rsid w:val="003E2427"/>
    <w:rsid w:val="003E2F45"/>
    <w:rsid w:val="004166B3"/>
    <w:rsid w:val="004223EE"/>
    <w:rsid w:val="004429B6"/>
    <w:rsid w:val="004537B9"/>
    <w:rsid w:val="00456FAC"/>
    <w:rsid w:val="00470B8D"/>
    <w:rsid w:val="004773AD"/>
    <w:rsid w:val="00494855"/>
    <w:rsid w:val="004950C3"/>
    <w:rsid w:val="004A4DA8"/>
    <w:rsid w:val="004C5344"/>
    <w:rsid w:val="004E40E1"/>
    <w:rsid w:val="00511BF9"/>
    <w:rsid w:val="00537A56"/>
    <w:rsid w:val="005577F0"/>
    <w:rsid w:val="00583AA5"/>
    <w:rsid w:val="005E7083"/>
    <w:rsid w:val="00602389"/>
    <w:rsid w:val="00620A57"/>
    <w:rsid w:val="006729D5"/>
    <w:rsid w:val="00692BF5"/>
    <w:rsid w:val="006B6363"/>
    <w:rsid w:val="006B64BD"/>
    <w:rsid w:val="006D597C"/>
    <w:rsid w:val="006E02A6"/>
    <w:rsid w:val="006F4B86"/>
    <w:rsid w:val="00726E71"/>
    <w:rsid w:val="00726FDA"/>
    <w:rsid w:val="00731D60"/>
    <w:rsid w:val="00733CA1"/>
    <w:rsid w:val="00763F2F"/>
    <w:rsid w:val="00776AC1"/>
    <w:rsid w:val="007A45BB"/>
    <w:rsid w:val="007C5606"/>
    <w:rsid w:val="007F7308"/>
    <w:rsid w:val="0080384D"/>
    <w:rsid w:val="00821328"/>
    <w:rsid w:val="00835697"/>
    <w:rsid w:val="00850009"/>
    <w:rsid w:val="008542A3"/>
    <w:rsid w:val="00855654"/>
    <w:rsid w:val="0086204E"/>
    <w:rsid w:val="0087784D"/>
    <w:rsid w:val="00880E20"/>
    <w:rsid w:val="00890449"/>
    <w:rsid w:val="00891483"/>
    <w:rsid w:val="008D690A"/>
    <w:rsid w:val="008F13C0"/>
    <w:rsid w:val="008F23FD"/>
    <w:rsid w:val="0091643F"/>
    <w:rsid w:val="009268E0"/>
    <w:rsid w:val="009331A5"/>
    <w:rsid w:val="00944735"/>
    <w:rsid w:val="00947ECD"/>
    <w:rsid w:val="00951871"/>
    <w:rsid w:val="00956C7A"/>
    <w:rsid w:val="00971DE7"/>
    <w:rsid w:val="009730B7"/>
    <w:rsid w:val="00983115"/>
    <w:rsid w:val="0098656A"/>
    <w:rsid w:val="009D20CD"/>
    <w:rsid w:val="009D21E0"/>
    <w:rsid w:val="009E1553"/>
    <w:rsid w:val="00A400B8"/>
    <w:rsid w:val="00A7032B"/>
    <w:rsid w:val="00A73AC8"/>
    <w:rsid w:val="00A84D70"/>
    <w:rsid w:val="00A8766E"/>
    <w:rsid w:val="00A9137B"/>
    <w:rsid w:val="00A96484"/>
    <w:rsid w:val="00AE17AF"/>
    <w:rsid w:val="00B0058A"/>
    <w:rsid w:val="00B01E76"/>
    <w:rsid w:val="00B45134"/>
    <w:rsid w:val="00B50D2D"/>
    <w:rsid w:val="00B730C0"/>
    <w:rsid w:val="00B8089F"/>
    <w:rsid w:val="00B82576"/>
    <w:rsid w:val="00B91548"/>
    <w:rsid w:val="00BA5152"/>
    <w:rsid w:val="00BC5DA3"/>
    <w:rsid w:val="00BC7B4E"/>
    <w:rsid w:val="00BD6E79"/>
    <w:rsid w:val="00BF1694"/>
    <w:rsid w:val="00C05144"/>
    <w:rsid w:val="00C051EC"/>
    <w:rsid w:val="00C1673D"/>
    <w:rsid w:val="00C612AC"/>
    <w:rsid w:val="00C6149D"/>
    <w:rsid w:val="00C71A20"/>
    <w:rsid w:val="00C75BB2"/>
    <w:rsid w:val="00C76E09"/>
    <w:rsid w:val="00C87A34"/>
    <w:rsid w:val="00CB066C"/>
    <w:rsid w:val="00CB530A"/>
    <w:rsid w:val="00CC6002"/>
    <w:rsid w:val="00CE0A68"/>
    <w:rsid w:val="00CE4504"/>
    <w:rsid w:val="00CF1073"/>
    <w:rsid w:val="00CF1804"/>
    <w:rsid w:val="00D1360A"/>
    <w:rsid w:val="00D424DE"/>
    <w:rsid w:val="00D63736"/>
    <w:rsid w:val="00D7421F"/>
    <w:rsid w:val="00D923C3"/>
    <w:rsid w:val="00DB534B"/>
    <w:rsid w:val="00DC40FA"/>
    <w:rsid w:val="00DC5A25"/>
    <w:rsid w:val="00DD3ACE"/>
    <w:rsid w:val="00DE0C71"/>
    <w:rsid w:val="00DF6F44"/>
    <w:rsid w:val="00E27B18"/>
    <w:rsid w:val="00E4189D"/>
    <w:rsid w:val="00E4446B"/>
    <w:rsid w:val="00E67BC3"/>
    <w:rsid w:val="00E7121B"/>
    <w:rsid w:val="00E75E1F"/>
    <w:rsid w:val="00E83E10"/>
    <w:rsid w:val="00EC7395"/>
    <w:rsid w:val="00EE4FF7"/>
    <w:rsid w:val="00F0365E"/>
    <w:rsid w:val="00F13CC8"/>
    <w:rsid w:val="00F60CA1"/>
    <w:rsid w:val="00F768A4"/>
    <w:rsid w:val="00F83AAA"/>
    <w:rsid w:val="00FA6FAD"/>
    <w:rsid w:val="00FB31CA"/>
    <w:rsid w:val="00FD47B9"/>
    <w:rsid w:val="00FF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1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825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E76"/>
    <w:rPr>
      <w:rFonts w:asciiTheme="majorHAnsi" w:eastAsiaTheme="majorEastAsia" w:hAnsiTheme="majorHAnsi" w:cstheme="majorBidi"/>
      <w:color w:val="2F5496" w:themeColor="accent1" w:themeShade="BF"/>
      <w:sz w:val="32"/>
      <w:szCs w:val="32"/>
    </w:rPr>
  </w:style>
  <w:style w:type="paragraph" w:styleId="Pieddepage">
    <w:name w:val="footer"/>
    <w:basedOn w:val="Normal"/>
    <w:link w:val="PieddepageCar"/>
    <w:uiPriority w:val="99"/>
    <w:unhideWhenUsed/>
    <w:rsid w:val="00B01E76"/>
    <w:pPr>
      <w:tabs>
        <w:tab w:val="center" w:pos="4536"/>
        <w:tab w:val="right" w:pos="9072"/>
      </w:tabs>
      <w:spacing w:after="0" w:line="240" w:lineRule="auto"/>
    </w:pPr>
    <w:rPr>
      <w:rFonts w:ascii="Times" w:eastAsia="Times New Roman" w:hAnsi="Times" w:cs="Times New Roman"/>
      <w:sz w:val="24"/>
      <w:szCs w:val="20"/>
      <w:lang w:eastAsia="fr-FR"/>
    </w:rPr>
  </w:style>
  <w:style w:type="character" w:customStyle="1" w:styleId="PieddepageCar">
    <w:name w:val="Pied de page Car"/>
    <w:basedOn w:val="Policepardfaut"/>
    <w:link w:val="Pieddepage"/>
    <w:uiPriority w:val="99"/>
    <w:rsid w:val="00B01E76"/>
    <w:rPr>
      <w:rFonts w:ascii="Times" w:eastAsia="Times New Roman" w:hAnsi="Times" w:cs="Times New Roman"/>
      <w:sz w:val="24"/>
      <w:szCs w:val="20"/>
      <w:lang w:eastAsia="fr-FR"/>
    </w:rPr>
  </w:style>
  <w:style w:type="character" w:customStyle="1" w:styleId="Lienhypertexte1">
    <w:name w:val="Lien hypertexte1"/>
    <w:basedOn w:val="Policepardfaut"/>
    <w:uiPriority w:val="99"/>
    <w:unhideWhenUsed/>
    <w:rsid w:val="00B01E76"/>
    <w:rPr>
      <w:color w:val="0000FF"/>
      <w:u w:val="single"/>
    </w:rPr>
  </w:style>
  <w:style w:type="paragraph" w:styleId="Notedebasdepage">
    <w:name w:val="footnote text"/>
    <w:basedOn w:val="Normal"/>
    <w:link w:val="NotedebasdepageCar"/>
    <w:uiPriority w:val="99"/>
    <w:semiHidden/>
    <w:rsid w:val="00B01E76"/>
    <w:pPr>
      <w:spacing w:after="0" w:line="240" w:lineRule="auto"/>
    </w:pPr>
    <w:rPr>
      <w:rFonts w:ascii="Times" w:eastAsia="Times New Roman" w:hAnsi="Times" w:cs="Times New Roman"/>
      <w:sz w:val="20"/>
      <w:szCs w:val="20"/>
      <w:lang w:eastAsia="fr-FR"/>
    </w:rPr>
  </w:style>
  <w:style w:type="character" w:customStyle="1" w:styleId="NotedebasdepageCar">
    <w:name w:val="Note de bas de page Car"/>
    <w:basedOn w:val="Policepardfaut"/>
    <w:link w:val="Notedebasdepage"/>
    <w:uiPriority w:val="99"/>
    <w:semiHidden/>
    <w:rsid w:val="00B01E76"/>
    <w:rPr>
      <w:rFonts w:ascii="Times" w:eastAsia="Times New Roman" w:hAnsi="Times" w:cs="Times New Roman"/>
      <w:sz w:val="20"/>
      <w:szCs w:val="20"/>
      <w:lang w:eastAsia="fr-FR"/>
    </w:rPr>
  </w:style>
  <w:style w:type="character" w:styleId="Lienhypertexte">
    <w:name w:val="Hyperlink"/>
    <w:basedOn w:val="Policepardfaut"/>
    <w:uiPriority w:val="99"/>
    <w:semiHidden/>
    <w:unhideWhenUsed/>
    <w:rsid w:val="00B01E76"/>
    <w:rPr>
      <w:color w:val="0563C1" w:themeColor="hyperlink"/>
      <w:u w:val="single"/>
    </w:rPr>
  </w:style>
  <w:style w:type="paragraph" w:styleId="Paragraphedeliste">
    <w:name w:val="List Paragraph"/>
    <w:basedOn w:val="Normal"/>
    <w:uiPriority w:val="99"/>
    <w:qFormat/>
    <w:rsid w:val="00B01E76"/>
    <w:pPr>
      <w:ind w:left="720"/>
      <w:contextualSpacing/>
    </w:pPr>
  </w:style>
  <w:style w:type="paragraph" w:styleId="En-tte">
    <w:name w:val="header"/>
    <w:basedOn w:val="Normal"/>
    <w:link w:val="En-tteCar"/>
    <w:uiPriority w:val="99"/>
    <w:unhideWhenUsed/>
    <w:rsid w:val="00B01E76"/>
    <w:pPr>
      <w:tabs>
        <w:tab w:val="center" w:pos="4536"/>
        <w:tab w:val="right" w:pos="9072"/>
      </w:tabs>
      <w:spacing w:after="0" w:line="240" w:lineRule="auto"/>
    </w:pPr>
  </w:style>
  <w:style w:type="character" w:customStyle="1" w:styleId="En-tteCar">
    <w:name w:val="En-tête Car"/>
    <w:basedOn w:val="Policepardfaut"/>
    <w:link w:val="En-tte"/>
    <w:uiPriority w:val="99"/>
    <w:rsid w:val="00B01E76"/>
  </w:style>
  <w:style w:type="paragraph" w:styleId="Textedebulles">
    <w:name w:val="Balloon Text"/>
    <w:basedOn w:val="Normal"/>
    <w:link w:val="TextedebullesCar"/>
    <w:uiPriority w:val="99"/>
    <w:semiHidden/>
    <w:unhideWhenUsed/>
    <w:rsid w:val="00B730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30C0"/>
    <w:rPr>
      <w:rFonts w:ascii="Segoe UI" w:hAnsi="Segoe UI" w:cs="Segoe UI"/>
      <w:sz w:val="18"/>
      <w:szCs w:val="18"/>
    </w:rPr>
  </w:style>
  <w:style w:type="paragraph" w:styleId="Titre">
    <w:name w:val="Title"/>
    <w:basedOn w:val="Normal"/>
    <w:next w:val="Normal"/>
    <w:link w:val="TitreCar"/>
    <w:uiPriority w:val="10"/>
    <w:qFormat/>
    <w:rsid w:val="00175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7595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B82576"/>
    <w:rPr>
      <w:rFonts w:asciiTheme="majorHAnsi" w:eastAsiaTheme="majorEastAsia" w:hAnsiTheme="majorHAnsi"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B825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82576"/>
    <w:rPr>
      <w:i/>
      <w:iCs/>
      <w:color w:val="4472C4" w:themeColor="accent1"/>
    </w:rPr>
  </w:style>
  <w:style w:type="character" w:styleId="Marquedecommentaire">
    <w:name w:val="annotation reference"/>
    <w:basedOn w:val="Policepardfaut"/>
    <w:uiPriority w:val="99"/>
    <w:semiHidden/>
    <w:unhideWhenUsed/>
    <w:rsid w:val="00331DE2"/>
    <w:rPr>
      <w:sz w:val="16"/>
      <w:szCs w:val="16"/>
    </w:rPr>
  </w:style>
  <w:style w:type="paragraph" w:styleId="Commentaire">
    <w:name w:val="annotation text"/>
    <w:basedOn w:val="Normal"/>
    <w:link w:val="CommentaireCar"/>
    <w:uiPriority w:val="99"/>
    <w:semiHidden/>
    <w:unhideWhenUsed/>
    <w:rsid w:val="00331DE2"/>
    <w:pPr>
      <w:spacing w:line="240" w:lineRule="auto"/>
    </w:pPr>
    <w:rPr>
      <w:sz w:val="20"/>
      <w:szCs w:val="20"/>
    </w:rPr>
  </w:style>
  <w:style w:type="character" w:customStyle="1" w:styleId="CommentaireCar">
    <w:name w:val="Commentaire Car"/>
    <w:basedOn w:val="Policepardfaut"/>
    <w:link w:val="Commentaire"/>
    <w:uiPriority w:val="99"/>
    <w:semiHidden/>
    <w:rsid w:val="00331DE2"/>
    <w:rPr>
      <w:sz w:val="20"/>
      <w:szCs w:val="20"/>
    </w:rPr>
  </w:style>
  <w:style w:type="paragraph" w:styleId="Objetducommentaire">
    <w:name w:val="annotation subject"/>
    <w:basedOn w:val="Commentaire"/>
    <w:next w:val="Commentaire"/>
    <w:link w:val="ObjetducommentaireCar"/>
    <w:uiPriority w:val="99"/>
    <w:semiHidden/>
    <w:unhideWhenUsed/>
    <w:rsid w:val="00331DE2"/>
    <w:rPr>
      <w:b/>
      <w:bCs/>
    </w:rPr>
  </w:style>
  <w:style w:type="character" w:customStyle="1" w:styleId="ObjetducommentaireCar">
    <w:name w:val="Objet du commentaire Car"/>
    <w:basedOn w:val="CommentaireCar"/>
    <w:link w:val="Objetducommentaire"/>
    <w:uiPriority w:val="99"/>
    <w:semiHidden/>
    <w:rsid w:val="00331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tat_x0020_du_x0020_document xmlns="f5496f3a-adcb-4393-8eb0-69b4ebc296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FFJ" ma:contentTypeID="0x0101003C1AEDFE316A9D4084255B4890EFA05300B0A397522BA54047BEEBDC42D7E60EB0" ma:contentTypeVersion="" ma:contentTypeDescription="" ma:contentTypeScope="" ma:versionID="ef5dd16ca40e29436507ceabd2ac346b">
  <xsd:schema xmlns:xsd="http://www.w3.org/2001/XMLSchema" xmlns:xs="http://www.w3.org/2001/XMLSchema" xmlns:p="http://schemas.microsoft.com/office/2006/metadata/properties" xmlns:ns1="http://schemas.microsoft.com/sharepoint/v3" xmlns:ns2="f5496f3a-adcb-4393-8eb0-69b4ebc29678" xmlns:ns3="5bb62dd9-3b69-4a14-a18b-ca4d48a7598f" xmlns:ns4="c24b3596-8328-48d9-a385-96d81abdec5c" targetNamespace="http://schemas.microsoft.com/office/2006/metadata/properties" ma:root="true" ma:fieldsID="aa9dab3cf4b183e6037a9208c507e441" ns1:_="" ns2:_="" ns3:_="" ns4:_="">
    <xsd:import namespace="http://schemas.microsoft.com/sharepoint/v3"/>
    <xsd:import namespace="f5496f3a-adcb-4393-8eb0-69b4ebc29678"/>
    <xsd:import namespace="5bb62dd9-3b69-4a14-a18b-ca4d48a7598f"/>
    <xsd:import namespace="c24b3596-8328-48d9-a385-96d81abdec5c"/>
    <xsd:element name="properties">
      <xsd:complexType>
        <xsd:sequence>
          <xsd:element name="documentManagement">
            <xsd:complexType>
              <xsd:all>
                <xsd:element ref="ns2:Etat_x0020_du_x0020_documen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96f3a-adcb-4393-8eb0-69b4ebc29678" elementFormDefault="qualified">
    <xsd:import namespace="http://schemas.microsoft.com/office/2006/documentManagement/types"/>
    <xsd:import namespace="http://schemas.microsoft.com/office/infopath/2007/PartnerControls"/>
    <xsd:element name="Etat_x0020_du_x0020_document" ma:index="2" nillable="true" ma:displayName="Etat du document" ma:format="Dropdown" ma:internalName="Etat_x0020_du_x0020_document">
      <xsd:simpleType>
        <xsd:restriction base="dms:Choice">
          <xsd:enumeration value="A valider"/>
          <xsd:enumeration value="Validé"/>
          <xsd:enumeration value="Approuvé"/>
        </xsd:restriction>
      </xsd:simpleType>
    </xsd:element>
  </xsd:schema>
  <xsd:schema xmlns:xsd="http://www.w3.org/2001/XMLSchema" xmlns:xs="http://www.w3.org/2001/XMLSchema" xmlns:dms="http://schemas.microsoft.com/office/2006/documentManagement/types" xmlns:pc="http://schemas.microsoft.com/office/infopath/2007/PartnerControls" targetNamespace="5bb62dd9-3b69-4a14-a18b-ca4d48a759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b3596-8328-48d9-a385-96d81abdec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ma:index="3"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811F-D0E2-4BB9-86C3-DC5412DA15B2}">
  <ds:schemaRefs>
    <ds:schemaRef ds:uri="http://schemas.microsoft.com/office/2006/metadata/properties"/>
    <ds:schemaRef ds:uri="http://schemas.microsoft.com/office/infopath/2007/PartnerControls"/>
    <ds:schemaRef ds:uri="http://schemas.microsoft.com/sharepoint/v3"/>
    <ds:schemaRef ds:uri="f5496f3a-adcb-4393-8eb0-69b4ebc29678"/>
  </ds:schemaRefs>
</ds:datastoreItem>
</file>

<file path=customXml/itemProps2.xml><?xml version="1.0" encoding="utf-8"?>
<ds:datastoreItem xmlns:ds="http://schemas.openxmlformats.org/officeDocument/2006/customXml" ds:itemID="{5D70A3B6-AECD-4087-8EDA-2A4F66DD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96f3a-adcb-4393-8eb0-69b4ebc29678"/>
    <ds:schemaRef ds:uri="5bb62dd9-3b69-4a14-a18b-ca4d48a7598f"/>
    <ds:schemaRef ds:uri="c24b3596-8328-48d9-a385-96d81abd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73161-D01F-442C-9707-CEA99F5CF9D9}">
  <ds:schemaRefs>
    <ds:schemaRef ds:uri="http://schemas.microsoft.com/sharepoint/v3/contenttype/forms"/>
  </ds:schemaRefs>
</ds:datastoreItem>
</file>

<file path=customXml/itemProps4.xml><?xml version="1.0" encoding="utf-8"?>
<ds:datastoreItem xmlns:ds="http://schemas.openxmlformats.org/officeDocument/2006/customXml" ds:itemID="{89E39B9B-73EF-4BCA-9826-F74A249E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920</Words>
  <Characters>5061</Characters>
  <Application>Microsoft Office Word</Application>
  <DocSecurity>0</DocSecurity>
  <Lines>42</Lines>
  <Paragraphs>11</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Accueil des participants, pointage et contrôle des passeports.</vt:lpstr>
      <vt:lpstr>    Pesées et tirage au sort et suivi de compétition</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Gaudillière</dc:creator>
  <cp:keywords/>
  <dc:description/>
  <cp:lastModifiedBy>Lucas Gaudillière</cp:lastModifiedBy>
  <cp:revision>3</cp:revision>
  <cp:lastPrinted>2017-03-16T14:02:00Z</cp:lastPrinted>
  <dcterms:created xsi:type="dcterms:W3CDTF">2019-08-23T14:14:00Z</dcterms:created>
  <dcterms:modified xsi:type="dcterms:W3CDTF">2019-09-04T10:04:00Z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0x0101003C1AEDFE316A9D4084255B4890EFA05300B0A397522BA54047BEEBDC42D7E60EB0</vt:lpwstr>
  </property>
</Properties>
</file>